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20231211</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val="en-US" w:eastAsia="zh-CN"/>
        </w:rPr>
        <w:t>南宁市青秀区国泰3号仓</w:t>
      </w:r>
      <w:r>
        <w:rPr>
          <w:rFonts w:hint="eastAsia" w:ascii="方正小标宋简体" w:hAnsi="方正小标宋简体" w:eastAsia="方正小标宋简体" w:cs="方正小标宋简体"/>
          <w:sz w:val="36"/>
          <w:szCs w:val="36"/>
        </w:rPr>
        <w:t>储备粮采购</w:t>
      </w:r>
    </w:p>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12</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11</w:t>
      </w:r>
      <w:r>
        <w:rPr>
          <w:rFonts w:hint="eastAsia" w:ascii="仿宋_GB2312" w:hAnsi="Helvetica" w:eastAsia="仿宋_GB2312" w:cs="仿宋_GB2312"/>
          <w:b/>
          <w:bCs/>
          <w:sz w:val="28"/>
          <w:szCs w:val="28"/>
        </w:rPr>
        <w:t>日上午</w:t>
      </w:r>
      <w:r>
        <w:rPr>
          <w:rFonts w:hint="eastAsia" w:ascii="仿宋_GB2312" w:hAnsi="Helvetica" w:eastAsia="仿宋_GB2312" w:cs="仿宋_GB2312"/>
          <w:b/>
          <w:bCs/>
          <w:sz w:val="28"/>
          <w:szCs w:val="28"/>
          <w:lang w:val="en-US" w:eastAsia="zh-CN"/>
        </w:rPr>
        <w:t>9:30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举办20231211期</w:t>
      </w:r>
      <w:r>
        <w:rPr>
          <w:rFonts w:hint="eastAsia" w:ascii="仿宋_GB2312" w:hAnsi="Helvetica" w:eastAsia="仿宋_GB2312" w:cs="仿宋_GB2312"/>
          <w:sz w:val="28"/>
          <w:szCs w:val="28"/>
          <w:lang w:val="en-US" w:eastAsia="zh-CN"/>
        </w:rPr>
        <w:t>南宁市</w:t>
      </w:r>
      <w:r>
        <w:rPr>
          <w:rFonts w:hint="eastAsia" w:ascii="仿宋_GB2312" w:hAnsi="Helvetica" w:eastAsia="仿宋_GB2312" w:cs="仿宋_GB2312"/>
          <w:sz w:val="28"/>
          <w:szCs w:val="28"/>
        </w:rPr>
        <w:t xml:space="preserve">青秀区国泰3号仓储备粮采购交易，现就相关事项公告如下：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11</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eastAsia="zh-CN"/>
        </w:rPr>
        <w:t>一</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9：30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普通早籼稻（圆早）</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2561.26</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2561.26</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出糙率≥ 75.0 %；整精米率≥ 44.0 %；杂质≤ </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 xml:space="preserve">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w:t>
      </w:r>
      <w:r>
        <w:rPr>
          <w:rFonts w:hint="eastAsia" w:ascii="仿宋_GB2312" w:hAnsi="Helvetica" w:eastAsia="仿宋_GB2312" w:cs="仿宋_GB2312"/>
          <w:sz w:val="28"/>
          <w:szCs w:val="28"/>
          <w:lang w:val="en-US" w:eastAsia="zh-CN"/>
        </w:rPr>
        <w:t>0.18</w:t>
      </w:r>
      <w:r>
        <w:rPr>
          <w:rFonts w:hint="default" w:ascii="仿宋_GB2312" w:hAnsi="Helvetica" w:eastAsia="仿宋_GB2312" w:cs="仿宋_GB2312"/>
          <w:sz w:val="28"/>
          <w:szCs w:val="28"/>
        </w:rPr>
        <w:t>；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12</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31</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止入库完</w:t>
      </w:r>
      <w:r>
        <w:rPr>
          <w:rFonts w:hint="eastAsia" w:ascii="仿宋_GB2312" w:hAnsi="Helvetica" w:eastAsia="仿宋_GB2312" w:cs="仿宋_GB2312"/>
          <w:sz w:val="28"/>
          <w:szCs w:val="28"/>
          <w:lang w:val="en-US" w:eastAsia="zh-CN"/>
        </w:rPr>
        <w:t>成</w:t>
      </w:r>
      <w:r>
        <w:rPr>
          <w:rFonts w:hint="default" w:ascii="仿宋_GB2312" w:hAnsi="Helvetica" w:eastAsia="仿宋_GB2312" w:cs="仿宋_GB2312"/>
          <w:sz w:val="28"/>
          <w:szCs w:val="28"/>
        </w:rPr>
        <w:t xml:space="preserve">。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w:t>
      </w:r>
      <w:bookmarkStart w:id="0" w:name="_GoBack"/>
      <w:bookmarkEnd w:id="0"/>
      <w:r>
        <w:rPr>
          <w:rFonts w:hint="default" w:ascii="仿宋_GB2312" w:hAnsi="Helvetica" w:eastAsia="仿宋_GB2312" w:cs="仿宋_GB2312"/>
          <w:sz w:val="28"/>
          <w:szCs w:val="28"/>
        </w:rPr>
        <w:t>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仿宋_GB2312" w:eastAsia="仿宋_GB2312" w:cs="仿宋_GB2312"/>
          <w:sz w:val="28"/>
          <w:szCs w:val="28"/>
        </w:rPr>
        <w:t>南宁市青秀区天合路3号广西国泰粮食集团</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号仓内</w:t>
      </w:r>
      <w:r>
        <w:rPr>
          <w:rFonts w:hint="default" w:ascii="仿宋_GB2312" w:hAnsi="Helvetica" w:eastAsia="仿宋_GB2312" w:cs="仿宋_GB2312"/>
          <w:sz w:val="28"/>
          <w:szCs w:val="28"/>
        </w:rPr>
        <w:t>，到库前的一切费用由竞得方负责。注意事项：竞得方应提前与委托方沟通好车辆及集装箱车的限制，因超限引发的各项费用由竞得方承担。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（4）具备供应2561.26吨稻谷的供货能力，且货物均为同一品种，同一产地，同一年份，不可拆标。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none"/>
          <w:lang w:val="en-US" w:eastAsia="zh-CN"/>
        </w:rPr>
        <w:t>交易底价于</w:t>
      </w:r>
      <w:r>
        <w:rPr>
          <w:rFonts w:hint="eastAsia" w:ascii="仿宋_GB2312" w:hAnsi="Helvetica" w:eastAsia="仿宋_GB2312" w:cs="仿宋_GB2312"/>
          <w:b/>
          <w:bCs/>
          <w:sz w:val="28"/>
          <w:szCs w:val="28"/>
          <w:highlight w:val="none"/>
          <w:lang w:val="en-US" w:eastAsia="zh-CN"/>
        </w:rPr>
        <w:t>2023年12月8日前</w:t>
      </w:r>
      <w:r>
        <w:rPr>
          <w:rFonts w:hint="eastAsia" w:ascii="仿宋_GB2312" w:hAnsi="Helvetica" w:eastAsia="仿宋_GB2312" w:cs="仿宋_GB2312"/>
          <w:sz w:val="28"/>
          <w:szCs w:val="28"/>
          <w:highlight w:val="none"/>
          <w:lang w:val="en-US" w:eastAsia="zh-CN"/>
        </w:rPr>
        <w:t>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11</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w:t>
      </w:r>
      <w:r>
        <w:rPr>
          <w:rFonts w:hint="eastAsia" w:ascii="仿宋_GB2312" w:hAnsi="Helvetica" w:eastAsia="仿宋_GB2312" w:cs="仿宋_GB2312"/>
          <w:sz w:val="28"/>
          <w:szCs w:val="28"/>
          <w:lang w:val="en-US" w:eastAsia="zh-CN"/>
        </w:rPr>
        <w:t>12</w:t>
      </w:r>
      <w:r>
        <w:rPr>
          <w:rFonts w:hint="default" w:ascii="仿宋_GB2312" w:hAnsi="Helvetica" w:eastAsia="仿宋_GB2312" w:cs="仿宋_GB2312"/>
          <w:sz w:val="28"/>
          <w:szCs w:val="28"/>
        </w:rPr>
        <w:t>月</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41078B8"/>
    <w:rsid w:val="057055CB"/>
    <w:rsid w:val="05B253AC"/>
    <w:rsid w:val="0D951880"/>
    <w:rsid w:val="10376C1E"/>
    <w:rsid w:val="10930DC1"/>
    <w:rsid w:val="122E4051"/>
    <w:rsid w:val="12D15108"/>
    <w:rsid w:val="14946930"/>
    <w:rsid w:val="15DB004C"/>
    <w:rsid w:val="16930926"/>
    <w:rsid w:val="17131B07"/>
    <w:rsid w:val="1C2F4C4D"/>
    <w:rsid w:val="1EBD0C36"/>
    <w:rsid w:val="201370CA"/>
    <w:rsid w:val="20346CD6"/>
    <w:rsid w:val="205630F0"/>
    <w:rsid w:val="22364F87"/>
    <w:rsid w:val="26D94294"/>
    <w:rsid w:val="27A74232"/>
    <w:rsid w:val="29B64C00"/>
    <w:rsid w:val="2BA54F2C"/>
    <w:rsid w:val="2BEE2490"/>
    <w:rsid w:val="2DCC49F2"/>
    <w:rsid w:val="2F1C5505"/>
    <w:rsid w:val="31767A4B"/>
    <w:rsid w:val="33961FD5"/>
    <w:rsid w:val="34E56399"/>
    <w:rsid w:val="35E05D71"/>
    <w:rsid w:val="37052B44"/>
    <w:rsid w:val="374750E9"/>
    <w:rsid w:val="3F8E1B07"/>
    <w:rsid w:val="400B22E5"/>
    <w:rsid w:val="42864D18"/>
    <w:rsid w:val="440A4AFD"/>
    <w:rsid w:val="442073EE"/>
    <w:rsid w:val="44DA3850"/>
    <w:rsid w:val="4A4200BE"/>
    <w:rsid w:val="4A580D26"/>
    <w:rsid w:val="4A603C6A"/>
    <w:rsid w:val="4C4719BC"/>
    <w:rsid w:val="4D631A8A"/>
    <w:rsid w:val="4E5733DB"/>
    <w:rsid w:val="4FE37C4D"/>
    <w:rsid w:val="515E4C34"/>
    <w:rsid w:val="51F812D8"/>
    <w:rsid w:val="544541D1"/>
    <w:rsid w:val="553A3ADA"/>
    <w:rsid w:val="562624F6"/>
    <w:rsid w:val="565D002E"/>
    <w:rsid w:val="57A35F14"/>
    <w:rsid w:val="57E356E9"/>
    <w:rsid w:val="57FA6523"/>
    <w:rsid w:val="59602845"/>
    <w:rsid w:val="5AE42ACB"/>
    <w:rsid w:val="5BDB5C7C"/>
    <w:rsid w:val="5BF21513"/>
    <w:rsid w:val="5C2A6A0A"/>
    <w:rsid w:val="5C5B6DBD"/>
    <w:rsid w:val="5E63636E"/>
    <w:rsid w:val="65E9368C"/>
    <w:rsid w:val="66535911"/>
    <w:rsid w:val="69C30DAE"/>
    <w:rsid w:val="69E2362B"/>
    <w:rsid w:val="710E5BC7"/>
    <w:rsid w:val="71F4319C"/>
    <w:rsid w:val="766F7295"/>
    <w:rsid w:val="76DD3EEB"/>
    <w:rsid w:val="796B01E8"/>
    <w:rsid w:val="7B57151D"/>
    <w:rsid w:val="7BA214F7"/>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5348</Words>
  <Characters>5676</Characters>
  <Lines>0</Lines>
  <Paragraphs>0</Paragraphs>
  <TotalTime>18</TotalTime>
  <ScaleCrop>false</ScaleCrop>
  <LinksUpToDate>false</LinksUpToDate>
  <CharactersWithSpaces>5708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2023-12-04T07:56:18Z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69941BF578654691B189C1F71ED46D17_13</vt:lpwstr>
  </property>
</Properties>
</file>