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5BBE231">
      <w:pPr>
        <w:jc w:val="left"/>
        <w:rPr>
          <w:color w:val="auto"/>
        </w:rPr>
        <w:sectPr>
          <w:pgSz w:w="11906" w:h="16838"/>
          <w:pgMar w:top="1440" w:right="1800" w:bottom="1440" w:left="1800" w:header="851" w:footer="992" w:gutter="0"/>
          <w:cols w:space="425" w:num="1"/>
          <w:docGrid w:type="lines" w:linePitch="312" w:charSpace="0"/>
        </w:sectPr>
      </w:pPr>
    </w:p>
    <w:p w14:paraId="55499F6A">
      <w:pPr>
        <w:pStyle w:val="2"/>
        <w:spacing w:line="240" w:lineRule="auto"/>
        <w:rPr>
          <w:rFonts w:ascii="黑体" w:hAnsi="黑体"/>
          <w:color w:val="auto"/>
        </w:rPr>
      </w:pPr>
      <w:bookmarkStart w:id="1" w:name="_Toc20910"/>
      <w:bookmarkStart w:id="2" w:name="_Toc24454"/>
      <w:bookmarkStart w:id="3" w:name="_Toc11918"/>
      <w:bookmarkStart w:id="4" w:name="_Toc15737"/>
      <w:bookmarkStart w:id="5" w:name="_Toc21762"/>
      <w:bookmarkStart w:id="6" w:name="_Toc21422"/>
      <w:bookmarkStart w:id="7" w:name="_Toc32320"/>
      <w:bookmarkStart w:id="8" w:name="_Toc20033"/>
      <w:bookmarkStart w:id="9" w:name="_Toc8396"/>
      <w:bookmarkStart w:id="10" w:name="_Toc7615"/>
      <w:bookmarkStart w:id="11" w:name="_Toc24068"/>
      <w:bookmarkStart w:id="12" w:name="_Toc29002"/>
      <w:bookmarkStart w:id="13" w:name="_Toc25712"/>
      <w:bookmarkStart w:id="14" w:name="_Toc13462"/>
      <w:bookmarkStart w:id="15" w:name="_Toc24727"/>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海南天然橡胶产业集团股份有限公司龙江分公司共5宗林下土地出租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D6370A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drawing>
          <wp:anchor distT="0" distB="0" distL="114300" distR="114300" simplePos="0" relativeHeight="251663360" behindDoc="0" locked="0" layoutInCell="1" allowOverlap="1">
            <wp:simplePos x="0" y="0"/>
            <wp:positionH relativeFrom="column">
              <wp:posOffset>20955</wp:posOffset>
            </wp:positionH>
            <wp:positionV relativeFrom="paragraph">
              <wp:posOffset>461645</wp:posOffset>
            </wp:positionV>
            <wp:extent cx="5270500" cy="2191385"/>
            <wp:effectExtent l="0" t="0" r="0" b="5715"/>
            <wp:wrapNone/>
            <wp:docPr id="1" name="图片 1" descr="项目库信息 (5)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5)_Sheet1"/>
                    <pic:cNvPicPr>
                      <a:picLocks noChangeAspect="1"/>
                    </pic:cNvPicPr>
                  </pic:nvPicPr>
                  <pic:blipFill>
                    <a:blip r:embed="rId4"/>
                    <a:stretch>
                      <a:fillRect/>
                    </a:stretch>
                  </pic:blipFill>
                  <pic:spPr>
                    <a:xfrm>
                      <a:off x="0" y="0"/>
                      <a:ext cx="5270500" cy="2191385"/>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 xml:space="preserve">: </w:t>
      </w:r>
    </w:p>
    <w:p w14:paraId="72973ED0">
      <w:pPr>
        <w:pStyle w:val="3"/>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3"/>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3"/>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300元</w:t>
      </w:r>
      <w:r>
        <w:rPr>
          <w:rFonts w:hint="eastAsia" w:ascii="新宋体" w:hAnsi="新宋体" w:eastAsia="新宋体" w:cs="Times New Roman"/>
          <w:color w:val="auto"/>
          <w:sz w:val="28"/>
          <w:szCs w:val="28"/>
          <w:u w:val="none"/>
          <w:lang w:val="en-US" w:eastAsia="zh-CN"/>
        </w:rPr>
        <w:t>（至少300元）</w:t>
      </w:r>
    </w:p>
    <w:p w14:paraId="4F646994">
      <w:pPr>
        <w:pStyle w:val="3"/>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2"/>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2"/>
        <w:spacing w:line="240" w:lineRule="auto"/>
        <w:rPr>
          <w:rFonts w:ascii="黑体" w:hAnsi="黑体"/>
          <w:color w:val="auto"/>
        </w:rPr>
      </w:pPr>
    </w:p>
    <w:p w14:paraId="4E1CB6E9">
      <w:pPr>
        <w:pStyle w:val="2"/>
        <w:spacing w:line="240" w:lineRule="auto"/>
        <w:jc w:val="both"/>
        <w:rPr>
          <w:rFonts w:ascii="黑体" w:hAnsi="黑体"/>
          <w:color w:val="auto"/>
        </w:rPr>
      </w:pPr>
    </w:p>
    <w:p w14:paraId="35399FA5">
      <w:pPr>
        <w:rPr>
          <w:rFonts w:ascii="黑体" w:hAnsi="黑体"/>
          <w:color w:val="auto"/>
        </w:rPr>
      </w:pPr>
    </w:p>
    <w:p w14:paraId="5F58F66E">
      <w:pPr>
        <w:pStyle w:val="2"/>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2"/>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海南天然橡胶产业集团股份有限公司龙江分公司共5宗林下土地出租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海南天然橡胶产业集团股份有限公司龙江分公司共5宗林下土地出租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海南天然橡胶产业集团股份有限公司龙江分公司共5宗林下土地出租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4B8047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2"/>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2"/>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海南天然橡胶产业集团股份有限公司龙江分公司共5宗林下土地出租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11532"/>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31003"/>
      <w:bookmarkStart w:id="25" w:name="_Toc7009"/>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29057"/>
      <w:bookmarkStart w:id="27" w:name="_Toc4535"/>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2"/>
        <w:spacing w:line="240" w:lineRule="auto"/>
        <w:rPr>
          <w:rFonts w:ascii="黑体" w:hAnsi="黑体"/>
          <w:color w:val="auto"/>
        </w:rPr>
      </w:pPr>
      <w:bookmarkStart w:id="31" w:name="_Toc32101"/>
      <w:bookmarkStart w:id="32" w:name="_Toc11237"/>
      <w:bookmarkStart w:id="33" w:name="_Toc13094"/>
      <w:bookmarkStart w:id="34" w:name="_Toc29841"/>
      <w:bookmarkStart w:id="35" w:name="_Toc4580"/>
      <w:bookmarkStart w:id="36" w:name="_Toc12264"/>
      <w:bookmarkStart w:id="37" w:name="_Toc14469"/>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3"/>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F4CF52C">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海南天然橡胶产业集团股份有限公司龙江分公司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共5宗林下土地出租交易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海南天然橡胶产业集团股份有限公司龙江分公司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海南天然橡胶产业集团股份有限公司龙江分公司共5宗林下土地出租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771A5D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4384" behindDoc="0" locked="0" layoutInCell="1" allowOverlap="1">
            <wp:simplePos x="0" y="0"/>
            <wp:positionH relativeFrom="column">
              <wp:posOffset>51435</wp:posOffset>
            </wp:positionH>
            <wp:positionV relativeFrom="paragraph">
              <wp:posOffset>187960</wp:posOffset>
            </wp:positionV>
            <wp:extent cx="5266055" cy="1576070"/>
            <wp:effectExtent l="0" t="0" r="4445" b="11430"/>
            <wp:wrapNone/>
            <wp:docPr id="3" name="图片 3" descr="项目库信息 (5)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5)_项目库"/>
                    <pic:cNvPicPr>
                      <a:picLocks noChangeAspect="1"/>
                    </pic:cNvPicPr>
                  </pic:nvPicPr>
                  <pic:blipFill>
                    <a:blip r:embed="rId5"/>
                    <a:stretch>
                      <a:fillRect/>
                    </a:stretch>
                  </pic:blipFill>
                  <pic:spPr>
                    <a:xfrm>
                      <a:off x="0" y="0"/>
                      <a:ext cx="5266055" cy="1576070"/>
                    </a:xfrm>
                    <a:prstGeom prst="rect">
                      <a:avLst/>
                    </a:prstGeom>
                  </pic:spPr>
                </pic:pic>
              </a:graphicData>
            </a:graphic>
          </wp:anchor>
        </w:drawing>
      </w:r>
    </w:p>
    <w:p w14:paraId="10D9F3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p>
    <w:p w14:paraId="3B8FF6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p>
    <w:p w14:paraId="6FF98C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eastAsia="zh-CN"/>
        </w:rPr>
      </w:pPr>
    </w:p>
    <w:p w14:paraId="69431FA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8"/>
          <w:szCs w:val="28"/>
        </w:rPr>
      </w:pPr>
    </w:p>
    <w:p w14:paraId="50142F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p>
    <w:p w14:paraId="3C2E45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以平台公示为准</w:t>
      </w:r>
    </w:p>
    <w:p w14:paraId="46B5DEBE">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现场勘查联系方式：吴才欣13574095007</w:t>
      </w:r>
      <w:bookmarkStart w:id="39" w:name="_GoBack"/>
      <w:bookmarkEnd w:id="39"/>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25E81D-77EF-4BDE-8737-0B507AB918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71664502-C02B-4288-9ADC-CB01AD1751AF}"/>
  </w:font>
  <w:font w:name="新宋体">
    <w:panose1 w:val="02010609030101010101"/>
    <w:charset w:val="86"/>
    <w:family w:val="modern"/>
    <w:pitch w:val="default"/>
    <w:sig w:usb0="00000203" w:usb1="288F0000" w:usb2="00000006" w:usb3="00000000" w:csb0="00040001" w:csb1="00000000"/>
    <w:embedRegular r:id="rId3" w:fontKey="{8BBA6AAA-F43C-4F80-87CF-872711D47184}"/>
  </w:font>
  <w:font w:name="微软雅黑">
    <w:panose1 w:val="020B0503020204020204"/>
    <w:charset w:val="86"/>
    <w:family w:val="swiss"/>
    <w:pitch w:val="default"/>
    <w:sig w:usb0="80000287" w:usb1="2ACF3C50" w:usb2="00000016" w:usb3="00000000" w:csb0="0004001F" w:csb1="00000000"/>
    <w:embedRegular r:id="rId4" w:fontKey="{099CB8C8-30D6-4F8B-87D0-F560FC52992B}"/>
  </w:font>
  <w:font w:name="方正小标宋简体">
    <w:panose1 w:val="03000509000000000000"/>
    <w:charset w:val="86"/>
    <w:family w:val="auto"/>
    <w:pitch w:val="default"/>
    <w:sig w:usb0="00000001" w:usb1="080E0000" w:usb2="00000000" w:usb3="00000000" w:csb0="00040000" w:csb1="00000000"/>
    <w:embedRegular r:id="rId5" w:fontKey="{9AE04F0C-C152-4EEC-9228-5102B7CE0F34}"/>
  </w:font>
  <w:font w:name="仿宋">
    <w:panose1 w:val="02010609060101010101"/>
    <w:charset w:val="86"/>
    <w:family w:val="modern"/>
    <w:pitch w:val="default"/>
    <w:sig w:usb0="800002BF" w:usb1="38CF7CFA" w:usb2="00000016" w:usb3="00000000" w:csb0="00040001" w:csb1="00000000"/>
    <w:embedRegular r:id="rId6" w:fontKey="{9DA09816-0B6D-47A1-99D0-2CEFA57484E6}"/>
  </w:font>
  <w:font w:name="方正小标宋_GBK">
    <w:panose1 w:val="03000509000000000000"/>
    <w:charset w:val="86"/>
    <w:family w:val="auto"/>
    <w:pitch w:val="default"/>
    <w:sig w:usb0="00000001" w:usb1="080E0000" w:usb2="00000000" w:usb3="00000000" w:csb0="00040000" w:csb1="00000000"/>
    <w:embedRegular r:id="rId7" w:fontKey="{BAC3BAE2-72E6-4A96-B093-9F108E973339}"/>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285583A"/>
    <w:rsid w:val="03FB0A01"/>
    <w:rsid w:val="05E53F3B"/>
    <w:rsid w:val="05E741E8"/>
    <w:rsid w:val="06B331CE"/>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2F871A50"/>
    <w:rsid w:val="30B56AE1"/>
    <w:rsid w:val="327E6635"/>
    <w:rsid w:val="3516702D"/>
    <w:rsid w:val="354C188B"/>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5FEF1CBE"/>
    <w:rsid w:val="607C32E9"/>
    <w:rsid w:val="64515E2E"/>
    <w:rsid w:val="64D61FAB"/>
    <w:rsid w:val="66C801A8"/>
    <w:rsid w:val="6707277D"/>
    <w:rsid w:val="672A3E7B"/>
    <w:rsid w:val="6C0E3CC0"/>
    <w:rsid w:val="6F71073E"/>
    <w:rsid w:val="762224B6"/>
    <w:rsid w:val="77A05257"/>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7017</Words>
  <Characters>7427</Characters>
  <Lines>59</Lines>
  <Paragraphs>16</Paragraphs>
  <TotalTime>4</TotalTime>
  <ScaleCrop>false</ScaleCrop>
  <LinksUpToDate>false</LinksUpToDate>
  <CharactersWithSpaces>7923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2024-11-27T04:03:01Z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A9A5DCDB5D724FF4BEA2473F52217C14_13</vt:lpwstr>
  </property>
</Properties>
</file>