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5E0C1D64">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4454"/>
      <w:bookmarkStart w:id="3" w:name="_Toc20910"/>
      <w:bookmarkStart w:id="4" w:name="_Toc21422"/>
      <w:bookmarkStart w:id="5" w:name="_Toc15737"/>
      <w:bookmarkStart w:id="6" w:name="_Toc32320"/>
      <w:bookmarkStart w:id="7" w:name="_Toc11918"/>
      <w:bookmarkStart w:id="8" w:name="_Toc24727"/>
      <w:bookmarkStart w:id="9" w:name="_Toc12789"/>
      <w:bookmarkStart w:id="10" w:name="_Toc8396"/>
      <w:bookmarkStart w:id="11" w:name="_Toc20033"/>
      <w:bookmarkStart w:id="12" w:name="_Toc29002"/>
      <w:bookmarkStart w:id="13" w:name="_Toc13462"/>
      <w:bookmarkStart w:id="14" w:name="_Toc24068"/>
      <w:bookmarkStart w:id="15" w:name="_Toc7615"/>
      <w:bookmarkStart w:id="16" w:name="_Toc2571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儋州市海胶集团八一分公司龙山16队324.7亩胶园林下土地出租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龙山16队324.7亩</w:t>
      </w:r>
      <w:r>
        <w:rPr>
          <w:rFonts w:hint="eastAsia" w:ascii="新宋体" w:hAnsi="新宋体" w:eastAsia="新宋体" w:cs="Times New Roman"/>
          <w:color w:val="auto"/>
          <w:sz w:val="28"/>
          <w:szCs w:val="28"/>
          <w:u w:val="single"/>
          <w:lang w:val="en-US" w:eastAsia="zh-CN"/>
        </w:rPr>
        <w:t>110398元/年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0AAF5D4A">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儋州市海胶集团八一分公司龙山16队324.7亩胶园林下土地出租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儋州市海胶集团八一分公司龙山16队324.7亩胶园林下土地出租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儋州市海胶集团八一分公司龙山16队324.7亩胶园林下土地出租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3D61C346">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儋州市海胶集团八一分公司龙山16队324.7亩胶园林下土地出租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30986"/>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13094"/>
      <w:bookmarkStart w:id="30" w:name="_Toc4580"/>
      <w:bookmarkStart w:id="31" w:name="_Toc14469"/>
      <w:bookmarkStart w:id="32" w:name="_Toc11237"/>
      <w:bookmarkStart w:id="33" w:name="_Toc3210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儋州市海胶集团八一分公司龙山16队324.7亩胶园林下土地出租交易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 xml:space="preserve">海南天然橡胶产业集团股份有限公司八一分公司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儋州市海胶集团八一分公司龙山16队324.7亩胶园林下土地出租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儋州市海胶集团八一分公司龙山16队324.7亩胶园林下土地出租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海南天然橡胶产业集团股份有限公司八一分公司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324.7亩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出租年限：3年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挂网底价：110398元/年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交易保证金：22079元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024年12月10日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-2024年12月16日10:00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竞拍时间：2024年12月17日10:00-2024年12月17日16:00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：租金按年支付，一年一付，需缴纳合同履约金为200元/亩。</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王育豪 18217885603</w:t>
      </w:r>
      <w:bookmarkStart w:id="40" w:name="_GoBack"/>
      <w:bookmarkEnd w:id="40"/>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7895B2-5E64-4927-9FA2-2CCF5EE24E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090E34BC-A2DC-4218-92FD-AC2BFF6A2720}"/>
  </w:font>
  <w:font w:name="新宋体">
    <w:panose1 w:val="02010609030101010101"/>
    <w:charset w:val="86"/>
    <w:family w:val="modern"/>
    <w:pitch w:val="default"/>
    <w:sig w:usb0="00000203" w:usb1="288F0000" w:usb2="00000006" w:usb3="00000000" w:csb0="00040001" w:csb1="00000000"/>
    <w:embedRegular r:id="rId3" w:fontKey="{1F3C7655-2211-4A76-9AFF-EABA65C7CCCA}"/>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222A1CC4-6A92-40E6-9005-5052516B4A1A}"/>
  </w:font>
  <w:font w:name="仿宋">
    <w:panose1 w:val="02010609060101010101"/>
    <w:charset w:val="86"/>
    <w:family w:val="modern"/>
    <w:pitch w:val="default"/>
    <w:sig w:usb0="800002BF" w:usb1="38CF7CFA" w:usb2="00000016" w:usb3="00000000" w:csb0="00040001" w:csb1="00000000"/>
    <w:embedRegular r:id="rId5" w:fontKey="{2970B88B-A817-4E7A-949E-1D3D643EBC39}"/>
  </w:font>
  <w:font w:name="方正小标宋_GBK">
    <w:altName w:val="微软雅黑"/>
    <w:panose1 w:val="03000509000000000000"/>
    <w:charset w:val="86"/>
    <w:family w:val="auto"/>
    <w:pitch w:val="default"/>
    <w:sig w:usb0="00000000" w:usb1="00000000" w:usb2="00000000" w:usb3="00000000" w:csb0="00040000" w:csb1="00000000"/>
    <w:embedRegular r:id="rId6" w:fontKey="{9E7B1D8B-6355-4F79-87C5-3FF0D95759E9}"/>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D9A2D64"/>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B053260"/>
    <w:rsid w:val="4C122427"/>
    <w:rsid w:val="4C754C45"/>
    <w:rsid w:val="4D440E1C"/>
    <w:rsid w:val="4DC33073"/>
    <w:rsid w:val="4DE00E42"/>
    <w:rsid w:val="4E3F7559"/>
    <w:rsid w:val="4ECE0172"/>
    <w:rsid w:val="51516E47"/>
    <w:rsid w:val="51A46EB2"/>
    <w:rsid w:val="56073B1A"/>
    <w:rsid w:val="5CF93C67"/>
    <w:rsid w:val="5E084751"/>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6918</Words>
  <Characters>7354</Characters>
  <Lines>59</Lines>
  <Paragraphs>16</Paragraphs>
  <TotalTime>27</TotalTime>
  <ScaleCrop>false</ScaleCrop>
  <LinksUpToDate>false</LinksUpToDate>
  <CharactersWithSpaces>7845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2024-12-10T09:52:21Z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A12771491CC047B19E14CEF3E8181465_13</vt:lpwstr>
  </property>
</Properties>
</file>