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77E8148F">
      <w:pPr>
        <w:jc w:val="left"/>
        <w:sectPr>
          <w:pgSz w:w="11906" w:h="16838"/>
          <w:pgMar w:top="1440" w:right="1800" w:bottom="1440" w:left="1800" w:header="851" w:footer="992" w:gutter="0"/>
          <w:cols w:space="425" w:num="1"/>
          <w:docGrid w:type="lines" w:linePitch="312" w:charSpace="0"/>
        </w:sectPr>
      </w:pPr>
    </w:p>
    <w:p w14:paraId="73775164">
      <w:pPr>
        <w:pStyle w:val="3"/>
        <w:spacing w:line="240" w:lineRule="auto"/>
        <w:rPr>
          <w:rFonts w:ascii="黑体" w:hAnsi="黑体"/>
          <w:color w:val="000000"/>
        </w:rPr>
      </w:pPr>
      <w:bookmarkStart w:id="1" w:name="_Toc21762"/>
      <w:bookmarkStart w:id="2" w:name="_Toc11918"/>
      <w:bookmarkStart w:id="3" w:name="_Toc15737"/>
      <w:bookmarkStart w:id="4" w:name="_Toc24454"/>
      <w:bookmarkStart w:id="5" w:name="_Toc21422"/>
      <w:bookmarkStart w:id="6" w:name="_Toc20910"/>
      <w:bookmarkStart w:id="7" w:name="_Toc32320"/>
      <w:bookmarkStart w:id="8" w:name="_Toc25712"/>
      <w:bookmarkStart w:id="9" w:name="_Toc24068"/>
      <w:bookmarkStart w:id="10" w:name="_Toc7615"/>
      <w:bookmarkStart w:id="11" w:name="_Toc8396"/>
      <w:bookmarkStart w:id="12" w:name="_Toc13462"/>
      <w:bookmarkStart w:id="13" w:name="_Toc24727"/>
      <w:bookmarkStart w:id="14" w:name="_Toc20033"/>
      <w:bookmarkStart w:id="15" w:name="_Toc29002"/>
      <w:bookmarkStart w:id="16" w:name="_Toc12789"/>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Theme="minorEastAsia" w:hAnsiTheme="minorEastAsia" w:cstheme="minorEastAsia"/>
          <w:b w:val="0"/>
          <w:bCs w:val="0"/>
          <w:color w:val="auto"/>
          <w:sz w:val="28"/>
          <w:szCs w:val="28"/>
          <w:lang w:val="en-US" w:eastAsia="zh-CN"/>
        </w:rPr>
        <w:t>牙叉镇牙叉东路东侧鸿泰楼4号商铺（面积23.37㎡）出租</w:t>
      </w:r>
      <w:r>
        <w:rPr>
          <w:rFonts w:hint="eastAsia" w:asciiTheme="minorEastAsia" w:hAnsiTheme="minorEastAsia" w:eastAsiaTheme="minorEastAsia" w:cstheme="minorEastAsia"/>
          <w:b w:val="0"/>
          <w:bCs w:val="0"/>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20196 </w:t>
      </w:r>
      <w:r>
        <w:rPr>
          <w:rFonts w:hint="eastAsia" w:ascii="新宋体" w:hAnsi="新宋体" w:eastAsia="新宋体" w:cs="Times New Roman"/>
          <w:b/>
          <w:bCs/>
          <w:sz w:val="28"/>
          <w:szCs w:val="28"/>
          <w:lang w:val="en-US" w:eastAsia="zh-CN"/>
        </w:rPr>
        <w:t>元/年</w:t>
      </w:r>
    </w:p>
    <w:p w14:paraId="49ED66E7">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065B69A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2-21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3"/>
        <w:spacing w:line="240" w:lineRule="auto"/>
        <w:rPr>
          <w:rFonts w:ascii="黑体" w:hAnsi="黑体"/>
          <w:color w:val="000000"/>
        </w:rPr>
      </w:pPr>
    </w:p>
    <w:p w14:paraId="784482A3">
      <w:pPr>
        <w:pStyle w:val="3"/>
        <w:spacing w:line="240" w:lineRule="auto"/>
        <w:jc w:val="both"/>
        <w:rPr>
          <w:rFonts w:ascii="黑体" w:hAnsi="黑体"/>
          <w:color w:val="000000"/>
        </w:rPr>
      </w:pPr>
    </w:p>
    <w:p w14:paraId="72225859">
      <w:pPr>
        <w:rPr>
          <w:rFonts w:ascii="黑体" w:hAnsi="黑体"/>
          <w:color w:val="000000"/>
        </w:rPr>
      </w:pPr>
    </w:p>
    <w:p w14:paraId="6BB85087">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Theme="minorEastAsia" w:hAnsiTheme="minorEastAsia" w:cstheme="minorEastAsia"/>
          <w:b w:val="0"/>
          <w:bCs w:val="0"/>
          <w:color w:val="auto"/>
          <w:sz w:val="28"/>
          <w:szCs w:val="28"/>
          <w:lang w:val="en-US" w:eastAsia="zh-CN"/>
        </w:rPr>
        <w:t>牙叉镇牙叉东路东侧鸿泰楼4号商铺（面积23.37㎡）出租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Theme="minorEastAsia" w:hAnsiTheme="minorEastAsia" w:cstheme="minorEastAsia"/>
          <w:b w:val="0"/>
          <w:bCs w:val="0"/>
          <w:color w:val="auto"/>
          <w:sz w:val="28"/>
          <w:szCs w:val="28"/>
          <w:lang w:val="en-US" w:eastAsia="zh-CN"/>
        </w:rPr>
        <w:t>牙叉镇牙叉东路东侧鸿泰楼4号商铺（面积23.37㎡）出租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Theme="minorEastAsia" w:hAnsiTheme="minorEastAsia" w:cstheme="minorEastAsia"/>
          <w:b w:val="0"/>
          <w:bCs w:val="0"/>
          <w:color w:val="auto"/>
          <w:sz w:val="28"/>
          <w:szCs w:val="28"/>
          <w:lang w:val="en-US" w:eastAsia="zh-CN"/>
        </w:rPr>
        <w:t>牙叉镇牙叉东路东侧鸿泰楼4号商铺（面积23.37㎡）出租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3B95B46">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2</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3"/>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牙叉镇牙叉东路东侧鸿泰楼4号商铺（面积23.37㎡）出租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7009"/>
      <w:bookmarkStart w:id="21" w:name="_Toc31003"/>
      <w:bookmarkStart w:id="22" w:name="_Toc24611"/>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14469"/>
      <w:bookmarkStart w:id="29" w:name="_Toc32101"/>
      <w:bookmarkStart w:id="30" w:name="_Toc11237"/>
      <w:bookmarkStart w:id="31" w:name="_Toc12264"/>
      <w:bookmarkStart w:id="32" w:name="_Toc4580"/>
      <w:bookmarkStart w:id="33" w:name="_Toc29841"/>
      <w:bookmarkStart w:id="34" w:name="_Toc13094"/>
    </w:p>
    <w:p w14:paraId="5FBF3611">
      <w:pPr>
        <w:pStyle w:val="3"/>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2"/>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牙叉镇牙叉东路东侧鸿泰楼4号商铺（面积23.37㎡）出租项目交易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auto"/>
          <w:sz w:val="32"/>
          <w:szCs w:val="32"/>
          <w:lang w:val="en-US" w:eastAsia="zh-CN"/>
        </w:rPr>
        <w:t>白沙黎族自治县乡村振兴发展有限公司</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牙叉镇牙叉东路东侧鸿泰楼4号商铺（面积23.37㎡）出租</w:t>
      </w:r>
      <w:r>
        <w:rPr>
          <w:rFonts w:hint="eastAsia" w:ascii="宋体" w:hAnsi="宋体" w:eastAsia="宋体" w:cs="宋体"/>
          <w:sz w:val="32"/>
          <w:szCs w:val="32"/>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6CDD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牙叉镇牙叉东路东侧鸿泰楼4号商铺（面积23.37㎡）出租</w:t>
      </w:r>
      <w:r>
        <w:rPr>
          <w:rFonts w:hint="eastAsia" w:ascii="宋体" w:hAnsi="宋体" w:eastAsia="宋体" w:cs="宋体"/>
          <w:sz w:val="28"/>
          <w:szCs w:val="28"/>
          <w:lang w:val="en-US" w:eastAsia="zh-CN"/>
        </w:rPr>
        <w:t>项目</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白沙黎族自治县乡村振兴发展有限公司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23.37㎡</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5年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20196</w:t>
      </w:r>
      <w:bookmarkStart w:id="36" w:name="_GoBack"/>
      <w:bookmarkEnd w:id="36"/>
      <w:r>
        <w:rPr>
          <w:rFonts w:hint="eastAsia" w:asciiTheme="minorEastAsia" w:hAnsiTheme="minorEastAsia" w:cstheme="minorEastAsia"/>
          <w:b w:val="0"/>
          <w:bCs w:val="0"/>
          <w:color w:val="auto"/>
          <w:sz w:val="28"/>
          <w:szCs w:val="28"/>
          <w:highlight w:val="none"/>
          <w:u w:val="none"/>
          <w:lang w:val="en-US" w:eastAsia="zh-CN"/>
        </w:rPr>
        <w:t>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10000元 </w:t>
      </w:r>
    </w:p>
    <w:p w14:paraId="43AEE4BE">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44799E4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r>
        <w:rPr>
          <w:rFonts w:hint="eastAsia" w:ascii="宋体" w:hAnsi="宋体" w:eastAsia="宋体" w:cs="宋体"/>
          <w:color w:val="auto"/>
          <w:sz w:val="28"/>
          <w:szCs w:val="28"/>
          <w:lang w:val="en-US" w:eastAsia="zh-CN"/>
        </w:rPr>
        <w:t>按季度支付，三个月一付。</w:t>
      </w:r>
    </w:p>
    <w:p w14:paraId="222E98EB">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color w:val="auto"/>
          <w:sz w:val="24"/>
          <w:szCs w:val="24"/>
          <w:lang w:val="en-US" w:eastAsia="zh-CN"/>
        </w:rPr>
        <w:t>19946600444</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56C7B74"/>
    <w:rsid w:val="06A64F55"/>
    <w:rsid w:val="0A8721A0"/>
    <w:rsid w:val="0B7B2128"/>
    <w:rsid w:val="0B985CD3"/>
    <w:rsid w:val="0C825B1D"/>
    <w:rsid w:val="0E9816ED"/>
    <w:rsid w:val="10396E71"/>
    <w:rsid w:val="11DE52CB"/>
    <w:rsid w:val="14353F00"/>
    <w:rsid w:val="150A3847"/>
    <w:rsid w:val="18E10F33"/>
    <w:rsid w:val="19BF194C"/>
    <w:rsid w:val="1A0C35CC"/>
    <w:rsid w:val="1B99253B"/>
    <w:rsid w:val="215024C1"/>
    <w:rsid w:val="2163678E"/>
    <w:rsid w:val="231803B8"/>
    <w:rsid w:val="23C4301C"/>
    <w:rsid w:val="2741574C"/>
    <w:rsid w:val="2C765212"/>
    <w:rsid w:val="30B56AE1"/>
    <w:rsid w:val="31A42E6E"/>
    <w:rsid w:val="327E6635"/>
    <w:rsid w:val="3516702D"/>
    <w:rsid w:val="35237B92"/>
    <w:rsid w:val="356B5D48"/>
    <w:rsid w:val="37E601A9"/>
    <w:rsid w:val="3A7A2C02"/>
    <w:rsid w:val="3DC50577"/>
    <w:rsid w:val="3EE84C2D"/>
    <w:rsid w:val="43315BEC"/>
    <w:rsid w:val="43AD1C7C"/>
    <w:rsid w:val="44912C24"/>
    <w:rsid w:val="47C03328"/>
    <w:rsid w:val="4C122427"/>
    <w:rsid w:val="4D440E1C"/>
    <w:rsid w:val="4DC33073"/>
    <w:rsid w:val="4E3F7559"/>
    <w:rsid w:val="4ECE0172"/>
    <w:rsid w:val="51516E47"/>
    <w:rsid w:val="5423355B"/>
    <w:rsid w:val="5CF93C67"/>
    <w:rsid w:val="5D7063AD"/>
    <w:rsid w:val="5F312D0F"/>
    <w:rsid w:val="6255188F"/>
    <w:rsid w:val="64515E2E"/>
    <w:rsid w:val="64D61FAB"/>
    <w:rsid w:val="672C3C51"/>
    <w:rsid w:val="703A75B1"/>
    <w:rsid w:val="72AE2CD6"/>
    <w:rsid w:val="74C210D6"/>
    <w:rsid w:val="786A7F85"/>
    <w:rsid w:val="791505B4"/>
    <w:rsid w:val="79EF31B4"/>
    <w:rsid w:val="7A41585E"/>
    <w:rsid w:val="7A7C6A82"/>
    <w:rsid w:val="7EC1633B"/>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6834</Words>
  <Characters>7265</Characters>
  <Lines>59</Lines>
  <Paragraphs>16</Paragraphs>
  <TotalTime>1</TotalTime>
  <ScaleCrop>false</ScaleCrop>
  <LinksUpToDate>false</LinksUpToDate>
  <CharactersWithSpaces>7774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2025-02-12T00:57:38Z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A6CC63CA36EA43AABA489C26CDC9DD4A_13</vt:lpwstr>
  </property>
  <property fmtid="{D5CDD505-2E9C-101B-9397-08002B2CF9AE}" pid="4" name="KSOTemplateDocerSaveRecord">
    <vt:lpwstr>eyJoZGlkIjoiMzEwNTM5NzYwMDRjMzkwZTVkZjY2ODkwMGIxNGU0OTUiLCJ1c2VySWQiOiIzMTg5MDczNDYifQ==</vt:lpwstr>
  </property>
</Properties>
</file>