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4F771918">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15737"/>
      <w:bookmarkStart w:id="2" w:name="_Toc21762"/>
      <w:bookmarkStart w:id="3" w:name="_Toc32320"/>
      <w:bookmarkStart w:id="4" w:name="_Toc11918"/>
      <w:bookmarkStart w:id="5" w:name="_Toc20910"/>
      <w:bookmarkStart w:id="6" w:name="_Toc21422"/>
      <w:bookmarkStart w:id="7" w:name="_Toc24454"/>
      <w:bookmarkStart w:id="8" w:name="_Toc12789"/>
      <w:bookmarkStart w:id="9" w:name="_Toc29002"/>
      <w:bookmarkStart w:id="10" w:name="_Toc8396"/>
      <w:bookmarkStart w:id="11" w:name="_Toc24727"/>
      <w:bookmarkStart w:id="12" w:name="_Toc20033"/>
      <w:bookmarkStart w:id="13" w:name="_Toc7615"/>
      <w:bookmarkStart w:id="14" w:name="_Toc24068"/>
      <w:bookmarkStart w:id="15" w:name="_Toc13462"/>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0"/>
        </w:numPr>
        <w:spacing w:line="520" w:lineRule="exact"/>
        <w:ind w:firstLine="562" w:firstLineChars="200"/>
        <w:rPr>
          <w:rFonts w:ascii="新宋体" w:hAnsi="新宋体" w:eastAsia="新宋体"/>
          <w:sz w:val="28"/>
          <w:szCs w:val="28"/>
        </w:rPr>
      </w:pPr>
      <w:r>
        <w:rPr>
          <w:rFonts w:hint="eastAsia" w:ascii="新宋体" w:hAnsi="新宋体" w:eastAsia="新宋体" w:cs="Times New Roman"/>
          <w:b/>
          <w:bCs/>
          <w:color w:val="FF0000"/>
          <w:sz w:val="28"/>
          <w:szCs w:val="28"/>
          <w:u w:val="none"/>
          <w:lang w:val="en-US" w:eastAsia="zh-CN"/>
        </w:rPr>
        <w:t>一、</w:t>
      </w:r>
      <w:r>
        <w:rPr>
          <w:rFonts w:hint="eastAsia" w:ascii="新宋体" w:hAnsi="新宋体" w:eastAsia="新宋体" w:cs="Times New Roman"/>
          <w:b/>
          <w:bCs/>
          <w:color w:val="FF0000"/>
          <w:sz w:val="28"/>
          <w:szCs w:val="28"/>
          <w:u w:val="single"/>
          <w:lang w:eastAsia="zh-CN"/>
        </w:rPr>
        <w:t>琼中县</w:t>
      </w:r>
      <w:r>
        <w:rPr>
          <w:rFonts w:hint="eastAsia" w:ascii="新宋体" w:hAnsi="新宋体" w:eastAsia="新宋体" w:cs="Times New Roman"/>
          <w:b/>
          <w:bCs/>
          <w:color w:val="FF0000"/>
          <w:sz w:val="28"/>
          <w:szCs w:val="28"/>
          <w:u w:val="single"/>
          <w:lang w:val="en-US" w:eastAsia="zh-CN"/>
        </w:rPr>
        <w:t>加钗农场农贸市场二层511.5㎡资产出租</w:t>
      </w:r>
      <w:r>
        <w:rPr>
          <w:rFonts w:hint="eastAsia" w:ascii="新宋体" w:hAnsi="新宋体" w:eastAsia="新宋体"/>
          <w:sz w:val="28"/>
          <w:szCs w:val="28"/>
          <w:lang w:val="en-US" w:eastAsia="zh-CN"/>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琼中县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0"/>
        </w:numPr>
        <w:spacing w:line="520" w:lineRule="exact"/>
        <w:ind w:firstLine="562" w:firstLineChars="200"/>
        <w:rPr>
          <w:b/>
          <w:bCs/>
          <w:color w:val="auto"/>
        </w:rPr>
      </w:pPr>
      <w:r>
        <w:rPr>
          <w:rFonts w:hint="eastAsia" w:ascii="新宋体" w:hAnsi="新宋体" w:eastAsia="新宋体" w:cs="Times New Roman"/>
          <w:b/>
          <w:bCs/>
          <w:color w:val="auto"/>
          <w:sz w:val="28"/>
          <w:szCs w:val="28"/>
          <w:lang w:val="en-US" w:eastAsia="zh-CN"/>
        </w:rPr>
        <w:t>二、</w:t>
      </w: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琼中黎族苗族自治县农村信用合作联社股份有限公司</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 </w:t>
      </w:r>
      <w:r>
        <w:rPr>
          <w:rFonts w:hint="eastAsia" w:ascii="新宋体" w:hAnsi="新宋体" w:eastAsia="新宋体" w:cs="Times New Roman"/>
          <w:b/>
          <w:bCs/>
          <w:color w:val="FF0000"/>
          <w:sz w:val="28"/>
          <w:szCs w:val="28"/>
          <w:u w:val="single"/>
          <w:lang w:val="en-US" w:eastAsia="zh-CN"/>
        </w:rPr>
        <w:t>60950</w:t>
      </w:r>
      <w:r>
        <w:rPr>
          <w:rFonts w:hint="eastAsia" w:ascii="新宋体" w:hAnsi="新宋体" w:eastAsia="新宋体" w:cs="Times New Roman"/>
          <w:color w:val="FF0000"/>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琼中黎族苗族自治县农村信用合作联社股份有限公司</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琼中农村产权交易中心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6AECE909">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8"/>
          <w:szCs w:val="28"/>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lang w:val="en-US" w:eastAsia="zh-CN"/>
        </w:rPr>
        <w:t>琼中县加钗农场农贸市场二层511.5㎡资产出租</w:t>
      </w:r>
      <w:r>
        <w:rPr>
          <w:rFonts w:ascii="Times New Roman" w:hAnsi="Times New Roman"/>
          <w:sz w:val="28"/>
          <w:szCs w:val="28"/>
        </w:rPr>
        <w:t>”</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琼中县加钗农场农贸市场二层511.5㎡资产出租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琼中县加钗农场农贸市场二层511.5㎡资产出租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rPr>
          <w:sz w:val="28"/>
          <w:szCs w:val="28"/>
        </w:rPr>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4ABFC91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bCs/>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4"/>
          <w:szCs w:val="24"/>
          <w:u w:val="single"/>
          <w:lang w:val="en-US" w:eastAsia="zh-CN"/>
        </w:rPr>
        <w:t>琼中县加钗农场农贸市场二层511.5㎡资产出租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14469"/>
      <w:bookmarkStart w:id="29" w:name="_Toc13094"/>
      <w:bookmarkStart w:id="30" w:name="_Toc12264"/>
      <w:bookmarkStart w:id="31" w:name="_Toc29841"/>
      <w:bookmarkStart w:id="32" w:name="_Toc32101"/>
      <w:bookmarkStart w:id="33" w:name="_Toc11237"/>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经理</w:t>
            </w: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1AAB3030">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琼中县加钗农场农贸市场二层511.5㎡资产出租交易</w:t>
      </w:r>
      <w:r>
        <w:rPr>
          <w:rFonts w:hint="eastAsia" w:ascii="方正小标宋_GBK" w:hAnsi="方正小标宋_GBK" w:eastAsia="方正小标宋_GBK" w:cs="方正小标宋_GBK"/>
          <w:b/>
          <w:bCs/>
          <w:sz w:val="44"/>
          <w:szCs w:val="44"/>
        </w:rPr>
        <w:t>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琼中县加钗农场农贸市场二层511.5㎡资产出租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434BF644">
      <w:pPr>
        <w:pageBreakBefore w:val="0"/>
        <w:widowControl w:val="0"/>
        <w:numPr>
          <w:ilvl w:val="0"/>
          <w:numId w:val="1"/>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7F3C7972">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琼中县加钗农场农贸市场二层511.5㎡资产出租</w:t>
      </w:r>
    </w:p>
    <w:p w14:paraId="543214C8">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w:t>
      </w:r>
      <w:r>
        <w:rPr>
          <w:rFonts w:hint="eastAsia" w:asciiTheme="minorEastAsia" w:hAnsiTheme="minorEastAsia" w:cstheme="minorEastAsia"/>
          <w:sz w:val="28"/>
          <w:szCs w:val="28"/>
          <w:lang w:val="en-US" w:eastAsia="zh-CN"/>
        </w:rPr>
        <w:t>中部菜篮子发展有限责任公司</w:t>
      </w:r>
    </w:p>
    <w:p w14:paraId="6B03858D">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：511.5㎡</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出租期限：5年</w:t>
      </w:r>
    </w:p>
    <w:p w14:paraId="1A5568C1">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挂牌价格：60950元/年</w:t>
      </w:r>
    </w:p>
    <w:p w14:paraId="696925E9">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：15000元 </w:t>
      </w:r>
    </w:p>
    <w:p w14:paraId="48FB063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2025年05月09日10:00-05月19日10:00</w:t>
      </w:r>
    </w:p>
    <w:p w14:paraId="5A413AF1">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2025年05月20日10:00-16:00</w:t>
      </w:r>
      <w:bookmarkStart w:id="36" w:name="_GoBack"/>
      <w:bookmarkEnd w:id="36"/>
    </w:p>
    <w:p w14:paraId="0680CF4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一年一付，缴纳半年租金为押金。</w:t>
      </w:r>
    </w:p>
    <w:p w14:paraId="5DA8733F">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代井翠 </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cstheme="minorEastAsia"/>
          <w:sz w:val="28"/>
          <w:szCs w:val="28"/>
          <w:lang w:val="en-US" w:eastAsia="zh-CN"/>
        </w:rPr>
        <w:t>8289776965</w:t>
      </w:r>
    </w:p>
    <w:p w14:paraId="43ED4A8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spacing w:line="570" w:lineRule="exact"/>
        <w:ind w:firstLine="560" w:firstLineChars="200"/>
        <w:jc w:val="right"/>
        <w:rPr>
          <w:rFonts w:ascii="宋体" w:hAnsi="宋体" w:eastAsia="宋体" w:cs="宋体"/>
          <w:sz w:val="28"/>
          <w:szCs w:val="28"/>
          <w:u w:val="single"/>
        </w:rPr>
      </w:pPr>
    </w:p>
    <w:p w14:paraId="2E465E05">
      <w:pPr>
        <w:pStyle w:val="2"/>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jc w:val="right"/>
        <w:rPr>
          <w:b/>
          <w:bCs/>
          <w:sz w:val="28"/>
          <w:szCs w:val="36"/>
        </w:rPr>
      </w:pPr>
      <w:r>
        <w:rPr>
          <w:rFonts w:hint="eastAsia"/>
          <w:b/>
          <w:bCs/>
          <w:sz w:val="28"/>
          <w:szCs w:val="36"/>
        </w:rPr>
        <w:t>已详细阅读此交易公示，对此交易公示内容无异议。</w:t>
      </w:r>
    </w:p>
    <w:p w14:paraId="0DF01DA9">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96506FA"/>
    <w:rsid w:val="0A8721A0"/>
    <w:rsid w:val="0B323483"/>
    <w:rsid w:val="0B7B2128"/>
    <w:rsid w:val="0B985CD3"/>
    <w:rsid w:val="0C293EC2"/>
    <w:rsid w:val="0E9816ED"/>
    <w:rsid w:val="10396E71"/>
    <w:rsid w:val="11DE52CB"/>
    <w:rsid w:val="14B20501"/>
    <w:rsid w:val="14DE7F4A"/>
    <w:rsid w:val="150A3847"/>
    <w:rsid w:val="18E10F33"/>
    <w:rsid w:val="1A0C35CC"/>
    <w:rsid w:val="1E8E2DB0"/>
    <w:rsid w:val="2163678E"/>
    <w:rsid w:val="22907D19"/>
    <w:rsid w:val="23C4301C"/>
    <w:rsid w:val="2741574C"/>
    <w:rsid w:val="28C64D2E"/>
    <w:rsid w:val="2C765212"/>
    <w:rsid w:val="30B56AE1"/>
    <w:rsid w:val="31277F96"/>
    <w:rsid w:val="327E6635"/>
    <w:rsid w:val="33F22CD8"/>
    <w:rsid w:val="3516702D"/>
    <w:rsid w:val="356B5D48"/>
    <w:rsid w:val="37E601A9"/>
    <w:rsid w:val="399065B3"/>
    <w:rsid w:val="3A7A2C02"/>
    <w:rsid w:val="3EE84C2D"/>
    <w:rsid w:val="40D8647E"/>
    <w:rsid w:val="42FE1677"/>
    <w:rsid w:val="43315BEC"/>
    <w:rsid w:val="43AD1C7C"/>
    <w:rsid w:val="44912C24"/>
    <w:rsid w:val="45F8740F"/>
    <w:rsid w:val="47C03328"/>
    <w:rsid w:val="4C122427"/>
    <w:rsid w:val="4C8B77DB"/>
    <w:rsid w:val="4D440E1C"/>
    <w:rsid w:val="4DC33073"/>
    <w:rsid w:val="4E3F7559"/>
    <w:rsid w:val="4ECE0172"/>
    <w:rsid w:val="51516E47"/>
    <w:rsid w:val="5C7809F2"/>
    <w:rsid w:val="5CF93C67"/>
    <w:rsid w:val="64515E2E"/>
    <w:rsid w:val="64D61FAB"/>
    <w:rsid w:val="786A7F85"/>
    <w:rsid w:val="791505B4"/>
    <w:rsid w:val="7A7C6A82"/>
    <w:rsid w:val="7C7A5540"/>
    <w:rsid w:val="7EA5010C"/>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6746</Words>
  <Characters>7193</Characters>
  <Lines>59</Lines>
  <Paragraphs>16</Paragraphs>
  <TotalTime>10</TotalTime>
  <ScaleCrop>false</ScaleCrop>
  <LinksUpToDate>false</LinksUpToDate>
  <CharactersWithSpaces>7696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cp:lastPrinted>2024-06-30T13:33:00Z</cp:lastPrinted>
  <dcterms:modified xsi:type="dcterms:W3CDTF">2025-05-08T08:43:27Z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B8E8D6A4C42F4AE4A4B32E7A625C49E4_13</vt:lpwstr>
  </property>
  <property fmtid="{D5CDD505-2E9C-101B-9397-08002B2CF9AE}" pid="4" name="KSOTemplateDocerSaveRecord">
    <vt:lpwstr>eyJoZGlkIjoiMTIwOWMyZmIyYjc5ZjRhZWZlYTZlOGJlMWFiNGU5MDYiLCJ1c2VySWQiOiIxNjg0NzAxOTk1In0=</vt:lpwstr>
  </property>
</Properties>
</file>