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p>
    <w:p w14:paraId="59F3F3A2">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4D7F74C8">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年，即从</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月  日起至</w:t>
      </w:r>
      <w:r>
        <w:rPr>
          <w:rFonts w:hint="eastAsia" w:ascii="Times New Roman Regular" w:hAnsi="Times New Roman Regular" w:eastAsia="仿宋_GB2312" w:cs="Times New Roman Regular"/>
          <w:kern w:val="0"/>
          <w:sz w:val="32"/>
          <w:szCs w:val="32"/>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Times New Roman Regular" w:hAnsi="Times New Roman Regular" w:eastAsia="仿宋_GB2312" w:cs="Times New Roman Regular"/>
          <w:kern w:val="0"/>
          <w:sz w:val="32"/>
          <w:szCs w:val="32"/>
          <w:shd w:val="clear" w:color="auto" w:fill="FFFFFF"/>
          <w:lang w:bidi="ar"/>
        </w:rPr>
        <w:t>月   日止</w:t>
      </w:r>
      <w:r>
        <w:rPr>
          <w:rFonts w:hint="default" w:ascii="Times New Roman Regular" w:hAnsi="Times New Roman Regular" w:eastAsia="仿宋_GB2312" w:cs="Times New Roman Regular"/>
          <w:kern w:val="0"/>
          <w:sz w:val="32"/>
          <w:szCs w:val="32"/>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水库租赁给乙方作水产生态养殖场所，乙方不得改作其他用途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p>
    <w:p w14:paraId="67B516F0">
      <w:pPr>
        <w:widowControl/>
        <w:shd w:val="clear" w:color="auto" w:fill="FFFFFF"/>
        <w:wordWrap w:val="0"/>
        <w:spacing w:line="580" w:lineRule="exact"/>
        <w:ind w:firstLine="640" w:firstLineChars="200"/>
        <w:jc w:val="both"/>
        <w:rPr>
          <w:rFonts w:hint="default" w:ascii="Times New Roman Regular" w:hAnsi="Times New Roman Regular" w:eastAsia="仿宋_GB2312" w:cs="Times New Roman Regular"/>
          <w:sz w:val="32"/>
          <w:szCs w:val="32"/>
          <w:highlight w:val="red"/>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年租金共计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lang w:val="en-US" w:eastAsia="zh-CN"/>
        </w:rPr>
        <w:t>年租金及</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rPr>
        <w:t>元整）</w:t>
      </w:r>
      <w:r>
        <w:rPr>
          <w:rFonts w:hint="eastAsia" w:ascii="Times New Roman Regular" w:hAnsi="Times New Roman Regular" w:eastAsia="仿宋_GB2312" w:cs="Times New Roman Regular"/>
          <w:kern w:val="0"/>
          <w:sz w:val="32"/>
          <w:szCs w:val="32"/>
          <w:lang w:eastAsia="zh-CN"/>
        </w:rPr>
        <w:t>。</w:t>
      </w:r>
    </w:p>
    <w:p w14:paraId="7053D110">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eastAsia" w:ascii="楷体_GB2312" w:hAnsi="楷体_GB2312" w:eastAsia="楷体_GB2312" w:cs="楷体_GB2312"/>
          <w:kern w:val="0"/>
          <w:sz w:val="32"/>
          <w:szCs w:val="32"/>
          <w:shd w:val="clear" w:color="auto" w:fill="FFFFFF"/>
          <w:lang w:bidi="ar"/>
        </w:rPr>
        <w:t>（二）租金支付时间及方式：</w:t>
      </w:r>
      <w:r>
        <w:rPr>
          <w:rFonts w:hint="default" w:ascii="Times New Roman Regular" w:hAnsi="Times New Roman Regular" w:eastAsia="仿宋_GB2312" w:cs="Times New Roman Regular"/>
          <w:kern w:val="0"/>
          <w:sz w:val="32"/>
          <w:szCs w:val="32"/>
          <w:shd w:val="clear" w:color="auto" w:fill="FFFFFF"/>
          <w:lang w:bidi="ar"/>
        </w:rPr>
        <w:t>租金按</w:t>
      </w:r>
      <w:r>
        <w:rPr>
          <w:rFonts w:hint="eastAsia" w:ascii="Times New Roman Regular" w:hAnsi="Times New Roman Regular" w:eastAsia="仿宋_GB2312" w:cs="Times New Roman Regular"/>
          <w:kern w:val="0"/>
          <w:sz w:val="32"/>
          <w:szCs w:val="32"/>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shd w:val="clear" w:color="auto" w:fill="FFFFFF"/>
          <w:lang w:bidi="ar"/>
        </w:rPr>
        <w:t>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方一次性支付</w:t>
      </w:r>
      <w:r>
        <w:rPr>
          <w:rFonts w:hint="eastAsia" w:ascii="Times New Roman Regular" w:hAnsi="Times New Roman Regular" w:eastAsia="仿宋_GB2312" w:cs="Times New Roman Regular"/>
          <w:kern w:val="0"/>
          <w:sz w:val="32"/>
          <w:szCs w:val="32"/>
          <w:highlight w:val="none"/>
          <w:u w:val="single"/>
          <w:lang w:val="en-US" w:eastAsia="zh-CN"/>
        </w:rPr>
        <w:t>两年</w:t>
      </w:r>
      <w:r>
        <w:rPr>
          <w:rFonts w:hint="default" w:ascii="Times New Roman Regular" w:hAnsi="Times New Roman Regular" w:eastAsia="仿宋_GB2312" w:cs="Times New Roman Regular"/>
          <w:kern w:val="0"/>
          <w:sz w:val="32"/>
          <w:szCs w:val="32"/>
          <w:highlight w:val="none"/>
          <w:u w:val="single"/>
        </w:rPr>
        <w:t>租金</w:t>
      </w:r>
      <w:r>
        <w:rPr>
          <w:rFonts w:hint="default" w:ascii="Times New Roman Regular" w:hAnsi="Times New Roman Regular" w:eastAsia="仿宋_GB2312" w:cs="Times New Roman Regular"/>
          <w:kern w:val="0"/>
          <w:sz w:val="32"/>
          <w:szCs w:val="32"/>
          <w:highlight w:val="none"/>
          <w:u w:val="single"/>
          <w:lang w:val="en-US" w:eastAsia="zh-CN"/>
        </w:rPr>
        <w:t>及水库</w:t>
      </w:r>
      <w:r>
        <w:rPr>
          <w:rFonts w:hint="eastAsia" w:ascii="Times New Roman Regular" w:hAnsi="Times New Roman Regular" w:eastAsia="仿宋_GB2312" w:cs="Times New Roman Regular"/>
          <w:kern w:val="0"/>
          <w:sz w:val="32"/>
          <w:szCs w:val="32"/>
          <w:highlight w:val="none"/>
          <w:u w:val="single"/>
          <w:lang w:val="en-US" w:eastAsia="zh-CN"/>
        </w:rPr>
        <w:t>履约</w:t>
      </w:r>
      <w:bookmarkStart w:id="0" w:name="_GoBack"/>
      <w:bookmarkEnd w:id="0"/>
      <w:r>
        <w:rPr>
          <w:rFonts w:hint="default" w:ascii="Times New Roman Regular" w:hAnsi="Times New Roman Regular" w:eastAsia="仿宋_GB2312" w:cs="Times New Roman Regular"/>
          <w:kern w:val="0"/>
          <w:sz w:val="32"/>
          <w:szCs w:val="32"/>
          <w:highlight w:val="none"/>
          <w:u w:val="single"/>
          <w:lang w:val="en-US" w:eastAsia="zh-CN"/>
        </w:rPr>
        <w:t>保证金</w:t>
      </w:r>
      <w:r>
        <w:rPr>
          <w:rFonts w:hint="eastAsia" w:ascii="Times New Roman Regular" w:hAnsi="Times New Roman Regular" w:eastAsia="仿宋_GB2312" w:cs="Times New Roman Regular"/>
          <w:kern w:val="0"/>
          <w:sz w:val="32"/>
          <w:szCs w:val="32"/>
          <w:highlight w:val="none"/>
          <w:lang w:val="en-US" w:eastAsia="zh-CN"/>
        </w:rPr>
        <w:t>（该保证金在</w:t>
      </w:r>
      <w:r>
        <w:rPr>
          <w:rFonts w:hint="default" w:ascii="Times New Roman Regular" w:hAnsi="Times New Roman Regular" w:eastAsia="仿宋_GB2312" w:cs="Times New Roman Regular"/>
          <w:kern w:val="0"/>
          <w:sz w:val="32"/>
          <w:szCs w:val="32"/>
          <w:shd w:val="clear" w:color="auto" w:fill="FFFFFF"/>
          <w:lang w:bidi="ar"/>
        </w:rPr>
        <w:t>承包期满后</w:t>
      </w:r>
      <w:r>
        <w:rPr>
          <w:rFonts w:hint="eastAsia" w:ascii="Times New Roman Regular" w:hAnsi="Times New Roman Regular" w:eastAsia="仿宋_GB2312" w:cs="Times New Roman Regular"/>
          <w:kern w:val="0"/>
          <w:sz w:val="32"/>
          <w:szCs w:val="32"/>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highlight w:val="none"/>
          <w:lang w:val="en-US" w:eastAsia="zh-CN"/>
        </w:rPr>
        <w:t>），</w:t>
      </w: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留于予甲方。</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7.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8.承租期间，如果遇到水库出现险情等特殊原因而急需放水腾空库容的情况，给乙方造成鱼逃跑或鱼死亡等财产损失的，甲方只给予减免乙方当年租金，不承担其他任何经济赔偿或补偿的责任。</w:t>
      </w:r>
    </w:p>
    <w:p w14:paraId="5BAF314A">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5.乙方擅自投料进行水库水产养殖，造成水库水体水质未达到Ⅳ类水质标准的;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F96D3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04D3A95">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960520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DC64D22">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A52903">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8A8D7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145760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4A786B14">
      <w:pPr>
        <w:pStyle w:val="2"/>
        <w:rPr>
          <w:lang w:bidi="ar"/>
        </w:rPr>
      </w:pPr>
    </w:p>
    <w:p w14:paraId="61A1584B">
      <w:pPr>
        <w:pStyle w:val="2"/>
        <w:rPr>
          <w:lang w:bidi="ar"/>
        </w:rPr>
      </w:pPr>
    </w:p>
    <w:p w14:paraId="47C9D8B9">
      <w:pPr>
        <w:pStyle w:val="2"/>
        <w:rPr>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FD30320"/>
    <w:rsid w:val="10F6696D"/>
    <w:rsid w:val="131670F2"/>
    <w:rsid w:val="14F41188"/>
    <w:rsid w:val="16425282"/>
    <w:rsid w:val="192D6EFF"/>
    <w:rsid w:val="196E0E6C"/>
    <w:rsid w:val="1B6331EE"/>
    <w:rsid w:val="1C353BED"/>
    <w:rsid w:val="1C56518A"/>
    <w:rsid w:val="1FAF0614"/>
    <w:rsid w:val="20B561E4"/>
    <w:rsid w:val="228C25B2"/>
    <w:rsid w:val="22964E6A"/>
    <w:rsid w:val="2C473674"/>
    <w:rsid w:val="2D1F57D1"/>
    <w:rsid w:val="2E203E27"/>
    <w:rsid w:val="2F3113CC"/>
    <w:rsid w:val="2F6B5F30"/>
    <w:rsid w:val="2FD7FF26"/>
    <w:rsid w:val="34CC075D"/>
    <w:rsid w:val="35C470B5"/>
    <w:rsid w:val="393EB9D8"/>
    <w:rsid w:val="3A534F04"/>
    <w:rsid w:val="3B5F0304"/>
    <w:rsid w:val="3B7F5FE0"/>
    <w:rsid w:val="3BDC834C"/>
    <w:rsid w:val="3DE938E2"/>
    <w:rsid w:val="3DF00B2D"/>
    <w:rsid w:val="3E9207B3"/>
    <w:rsid w:val="3F9C20DF"/>
    <w:rsid w:val="3FA17109"/>
    <w:rsid w:val="3FE5C88F"/>
    <w:rsid w:val="3FF70B23"/>
    <w:rsid w:val="3FF7628D"/>
    <w:rsid w:val="4A12154F"/>
    <w:rsid w:val="4A242FB3"/>
    <w:rsid w:val="4C947BAF"/>
    <w:rsid w:val="4E84451B"/>
    <w:rsid w:val="4F5C63EC"/>
    <w:rsid w:val="4FCE7F81"/>
    <w:rsid w:val="51EC522D"/>
    <w:rsid w:val="53DF423B"/>
    <w:rsid w:val="557E99D3"/>
    <w:rsid w:val="55FEBD3A"/>
    <w:rsid w:val="5601157B"/>
    <w:rsid w:val="56F45572"/>
    <w:rsid w:val="576575E2"/>
    <w:rsid w:val="5B0C409C"/>
    <w:rsid w:val="5BD73189"/>
    <w:rsid w:val="5BF2935F"/>
    <w:rsid w:val="5BFCD57E"/>
    <w:rsid w:val="5D190A9C"/>
    <w:rsid w:val="5D8E3442"/>
    <w:rsid w:val="5E055233"/>
    <w:rsid w:val="5E9F6697"/>
    <w:rsid w:val="5EACB299"/>
    <w:rsid w:val="602C0D25"/>
    <w:rsid w:val="60CC2F52"/>
    <w:rsid w:val="613E4097"/>
    <w:rsid w:val="63834A19"/>
    <w:rsid w:val="642C31E7"/>
    <w:rsid w:val="68D06777"/>
    <w:rsid w:val="69475127"/>
    <w:rsid w:val="6B9F784A"/>
    <w:rsid w:val="6BF7E50E"/>
    <w:rsid w:val="6C1F23A5"/>
    <w:rsid w:val="6D6B6693"/>
    <w:rsid w:val="6D793B49"/>
    <w:rsid w:val="6DDD942C"/>
    <w:rsid w:val="6EB05B64"/>
    <w:rsid w:val="6F7DDC7F"/>
    <w:rsid w:val="6FB384FE"/>
    <w:rsid w:val="6FBF6B09"/>
    <w:rsid w:val="6FE6A0DA"/>
    <w:rsid w:val="6FF2B8B4"/>
    <w:rsid w:val="6FFF6DCE"/>
    <w:rsid w:val="6FFFE213"/>
    <w:rsid w:val="737BEFA4"/>
    <w:rsid w:val="739A0B78"/>
    <w:rsid w:val="73B752E4"/>
    <w:rsid w:val="74991C90"/>
    <w:rsid w:val="74EEFB24"/>
    <w:rsid w:val="757B638F"/>
    <w:rsid w:val="75B43453"/>
    <w:rsid w:val="76817309"/>
    <w:rsid w:val="7695B178"/>
    <w:rsid w:val="7772DD37"/>
    <w:rsid w:val="77FD76E4"/>
    <w:rsid w:val="77FF2C7F"/>
    <w:rsid w:val="7AFE9477"/>
    <w:rsid w:val="7B0A7E65"/>
    <w:rsid w:val="7BB7DB86"/>
    <w:rsid w:val="7BF812C1"/>
    <w:rsid w:val="7BFBB960"/>
    <w:rsid w:val="7C241760"/>
    <w:rsid w:val="7C7159EA"/>
    <w:rsid w:val="7CA7103C"/>
    <w:rsid w:val="7CFDCE13"/>
    <w:rsid w:val="7DDEDFAA"/>
    <w:rsid w:val="7DF36898"/>
    <w:rsid w:val="7DF7BA54"/>
    <w:rsid w:val="7E7D8045"/>
    <w:rsid w:val="7EE71BB2"/>
    <w:rsid w:val="7EEF113B"/>
    <w:rsid w:val="7EF8F85E"/>
    <w:rsid w:val="7EFCD175"/>
    <w:rsid w:val="7EFF2B6E"/>
    <w:rsid w:val="7F5F1C87"/>
    <w:rsid w:val="7F9EC32F"/>
    <w:rsid w:val="7FB7F0F0"/>
    <w:rsid w:val="7FBDEE6E"/>
    <w:rsid w:val="7FC2FF9C"/>
    <w:rsid w:val="7FCCBB47"/>
    <w:rsid w:val="7FD5AA08"/>
    <w:rsid w:val="7FDFD8A2"/>
    <w:rsid w:val="7FEF9F15"/>
    <w:rsid w:val="7FFD8D9F"/>
    <w:rsid w:val="7FFF1EB6"/>
    <w:rsid w:val="837F1A2D"/>
    <w:rsid w:val="87FFDDF7"/>
    <w:rsid w:val="9DD7E00D"/>
    <w:rsid w:val="9F977CB6"/>
    <w:rsid w:val="A72FD2D9"/>
    <w:rsid w:val="AAFE6A96"/>
    <w:rsid w:val="AB7BC05B"/>
    <w:rsid w:val="ADB1B080"/>
    <w:rsid w:val="ADC720E9"/>
    <w:rsid w:val="AECF150F"/>
    <w:rsid w:val="B1871594"/>
    <w:rsid w:val="B77FBD38"/>
    <w:rsid w:val="B7DE0781"/>
    <w:rsid w:val="B9FE7707"/>
    <w:rsid w:val="BAB7E43E"/>
    <w:rsid w:val="BEDBECE4"/>
    <w:rsid w:val="BEDF35A7"/>
    <w:rsid w:val="BEF91763"/>
    <w:rsid w:val="BF2CAD26"/>
    <w:rsid w:val="C3FFCBCC"/>
    <w:rsid w:val="D59DB7DC"/>
    <w:rsid w:val="D5BF3731"/>
    <w:rsid w:val="D76FF1C5"/>
    <w:rsid w:val="D777F27F"/>
    <w:rsid w:val="D7E67862"/>
    <w:rsid w:val="D7EBC7B3"/>
    <w:rsid w:val="DC7635A7"/>
    <w:rsid w:val="DCC73E05"/>
    <w:rsid w:val="DD8F9964"/>
    <w:rsid w:val="DE5D4F91"/>
    <w:rsid w:val="DF7B8E0B"/>
    <w:rsid w:val="DF7BEB67"/>
    <w:rsid w:val="DF919432"/>
    <w:rsid w:val="E7EEA921"/>
    <w:rsid w:val="E8C392E7"/>
    <w:rsid w:val="ED5F2C6E"/>
    <w:rsid w:val="EDFF1BC8"/>
    <w:rsid w:val="EF59CCED"/>
    <w:rsid w:val="EF87D008"/>
    <w:rsid w:val="EFBF684E"/>
    <w:rsid w:val="EFFFD245"/>
    <w:rsid w:val="F0FF1D3D"/>
    <w:rsid w:val="F37E85AC"/>
    <w:rsid w:val="F3B774BF"/>
    <w:rsid w:val="F3DF6346"/>
    <w:rsid w:val="F73F34AB"/>
    <w:rsid w:val="F7BB4EF9"/>
    <w:rsid w:val="FB762539"/>
    <w:rsid w:val="FBFE9331"/>
    <w:rsid w:val="FBFEFDBA"/>
    <w:rsid w:val="FDBF7626"/>
    <w:rsid w:val="FDCEFFA9"/>
    <w:rsid w:val="FDF90127"/>
    <w:rsid w:val="FE3D0FE9"/>
    <w:rsid w:val="FE76A057"/>
    <w:rsid w:val="FEDD9123"/>
    <w:rsid w:val="FEEF216E"/>
    <w:rsid w:val="FF7F74FA"/>
    <w:rsid w:val="FFD8786B"/>
    <w:rsid w:val="FFDB0A2F"/>
    <w:rsid w:val="FFED637C"/>
    <w:rsid w:val="FFEE5F35"/>
    <w:rsid w:val="FFEF1E69"/>
    <w:rsid w:val="FFFABCBF"/>
    <w:rsid w:val="FFFDBB68"/>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3613</Words>
  <Characters>3653</Characters>
  <Lines>29</Lines>
  <Paragraphs>8</Paragraphs>
  <TotalTime>3</TotalTime>
  <ScaleCrop>false</ScaleCrop>
  <LinksUpToDate>false</LinksUpToDate>
  <CharactersWithSpaces>3870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2024-08-11T12:01:00Z</dcterms:created>
  <dc:creator>离歌</dc:creator>
  <cp:lastModifiedBy>S</cp:lastModifiedBy>
  <cp:lastPrinted>2024-08-11T12:41:00Z</cp:lastPrinted>
  <dcterms:modified xsi:type="dcterms:W3CDTF">2025-06-04T01:09:21Z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8ABBC95AE5ED07137D15F266BFCE789E_43</vt:lpwstr>
  </property>
  <property fmtid="{D5CDD505-2E9C-101B-9397-08002B2CF9AE}" pid="4" name="KSOTemplateDocerSaveRecord">
    <vt:lpwstr>eyJoZGlkIjoiNDZiMWE3MDEwMDFlMzMzY2VjY2RlNWJhYzNkNGY2ZGQiLCJ1c2VySWQiOiIxNjk1Njg2NjU5In0=</vt:lpwstr>
  </property>
</Properties>
</file>