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04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C27B09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A9164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2010666">
      <w:pPr>
        <w:pStyle w:val="5"/>
        <w:ind w:firstLine="0"/>
        <w:jc w:val="left"/>
        <w:rPr>
          <w:rFonts w:ascii="仿宋_GB2312" w:hAnsi="仿宋_GB2312" w:eastAsia="仿宋_GB2312" w:cs="仿宋_GB2312"/>
          <w:color w:val="000000"/>
          <w:sz w:val="30"/>
          <w:szCs w:val="30"/>
        </w:rPr>
      </w:pPr>
    </w:p>
    <w:p w14:paraId="5B0C98F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1BF6C3A">
      <w:pPr>
        <w:pStyle w:val="5"/>
        <w:ind w:firstLine="0"/>
        <w:jc w:val="left"/>
        <w:rPr>
          <w:rFonts w:ascii="仿宋_GB2312" w:hAnsi="仿宋_GB2312" w:eastAsia="仿宋_GB2312" w:cs="仿宋_GB2312"/>
          <w:color w:val="000000"/>
          <w:sz w:val="30"/>
          <w:szCs w:val="30"/>
        </w:rPr>
      </w:pPr>
    </w:p>
    <w:p w14:paraId="0B69CE45">
      <w:pPr>
        <w:pStyle w:val="5"/>
        <w:jc w:val="left"/>
        <w:rPr>
          <w:rFonts w:ascii="仿宋_GB2312" w:hAnsi="仿宋_GB2312" w:eastAsia="仿宋_GB2312" w:cs="仿宋_GB2312"/>
          <w:color w:val="000000"/>
          <w:sz w:val="30"/>
          <w:szCs w:val="30"/>
        </w:rPr>
      </w:pPr>
    </w:p>
    <w:p w14:paraId="1B9DE6F3">
      <w:pPr>
        <w:pStyle w:val="5"/>
        <w:jc w:val="left"/>
        <w:rPr>
          <w:rFonts w:ascii="仿宋_GB2312" w:hAnsi="仿宋_GB2312" w:eastAsia="仿宋_GB2312" w:cs="仿宋_GB2312"/>
          <w:color w:val="000000"/>
          <w:sz w:val="30"/>
          <w:szCs w:val="30"/>
        </w:rPr>
      </w:pPr>
    </w:p>
    <w:p w14:paraId="102EBAB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9124ECD">
      <w:pPr>
        <w:pStyle w:val="5"/>
        <w:ind w:firstLine="0"/>
        <w:jc w:val="left"/>
        <w:rPr>
          <w:rFonts w:ascii="仿宋_GB2312" w:hAnsi="仿宋_GB2312" w:eastAsia="仿宋_GB2312" w:cs="仿宋_GB2312"/>
          <w:color w:val="000000"/>
          <w:sz w:val="30"/>
          <w:szCs w:val="30"/>
        </w:rPr>
      </w:pPr>
    </w:p>
    <w:p w14:paraId="2E4BEF85">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D87B176"/>
    <w:p w14:paraId="7E730EAB">
      <w:pPr>
        <w:pStyle w:val="7"/>
      </w:pPr>
    </w:p>
    <w:p w14:paraId="0C9C1A7B"/>
    <w:p w14:paraId="3B17BE34">
      <w:pPr>
        <w:pStyle w:val="7"/>
      </w:pPr>
    </w:p>
    <w:p w14:paraId="139DE9AD">
      <w:pPr>
        <w:pStyle w:val="2"/>
        <w:rPr>
          <w:rFonts w:hint="eastAsia"/>
        </w:rPr>
        <w:sectPr>
          <w:pgSz w:w="11906" w:h="16838"/>
          <w:pgMar w:top="1440" w:right="1800" w:bottom="1440" w:left="1800" w:header="851" w:footer="992" w:gutter="0"/>
          <w:cols w:space="425" w:num="1"/>
          <w:docGrid w:type="lines" w:linePitch="312" w:charSpace="0"/>
        </w:sectPr>
      </w:pPr>
    </w:p>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val="en-US" w:eastAsia="zh-CN"/>
        </w:rPr>
        <w:t>竞买</w:t>
      </w:r>
      <w:r>
        <w:rPr>
          <w:rFonts w:hint="eastAsia" w:ascii="方正小标宋简体" w:hAnsi="方正小标宋简体" w:eastAsia="方正小标宋简体" w:cs="方正小标宋简体"/>
          <w:bCs/>
          <w:szCs w:val="36"/>
        </w:rPr>
        <w:t>（受让）申请书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w:t>
      </w:r>
      <w:r>
        <w:rPr>
          <w:rFonts w:hint="eastAsia"/>
          <w:bCs/>
          <w:szCs w:val="36"/>
          <w:lang w:eastAsia="zh-CN"/>
        </w:rPr>
        <w:t>竞买</w:t>
      </w:r>
      <w:r>
        <w:rPr>
          <w:rFonts w:hint="eastAsia"/>
          <w:bCs/>
          <w:szCs w:val="36"/>
        </w:rPr>
        <w:t>（受让）函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w:t>
      </w:r>
      <w:r>
        <w:rPr>
          <w:rFonts w:hint="eastAsia" w:ascii="Times New Roman" w:hAnsi="Times New Roman"/>
          <w:bCs/>
          <w:sz w:val="24"/>
          <w:lang w:eastAsia="zh-CN"/>
        </w:rPr>
        <w:t>竞买</w:t>
      </w:r>
      <w:r>
        <w:rPr>
          <w:rFonts w:hint="eastAsia" w:ascii="Times New Roman" w:hAnsi="Times New Roman"/>
          <w:bCs/>
          <w:sz w:val="24"/>
        </w:rPr>
        <w:t>（受让）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保亭县城区温泉中路西侧C幢和D幢底层6间241.11㎡商铺转让</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竞买</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竞买</w:t>
      </w:r>
      <w:r>
        <w:rPr>
          <w:rFonts w:hint="eastAsia" w:ascii="Times New Roman" w:hAnsi="Times New Roman"/>
          <w:b/>
          <w:sz w:val="24"/>
        </w:rPr>
        <w:t>（受让）要求，我方</w:t>
      </w:r>
      <w:r>
        <w:rPr>
          <w:rFonts w:hint="eastAsia" w:ascii="Times New Roman" w:hAnsi="Times New Roman"/>
          <w:b/>
          <w:sz w:val="24"/>
          <w:lang w:eastAsia="zh-CN"/>
        </w:rPr>
        <w:t>竞买</w:t>
      </w:r>
      <w:r>
        <w:rPr>
          <w:rFonts w:hint="eastAsia" w:ascii="Times New Roman" w:hAnsi="Times New Roman"/>
          <w:b/>
          <w:sz w:val="24"/>
        </w:rPr>
        <w:t>（受让）行为已经过相应的有效内部决策并得到相应批准。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竞买</w:t>
      </w:r>
      <w:r>
        <w:rPr>
          <w:rFonts w:hint="eastAsia" w:ascii="Times New Roman" w:hAnsi="Times New Roman"/>
          <w:b/>
          <w:sz w:val="24"/>
        </w:rPr>
        <w:t>（受让）方条件的规定。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1" w:name="_Toc28981"/>
      <w:bookmarkStart w:id="2" w:name="_Toc11532"/>
      <w:bookmarkStart w:id="3" w:name="_Toc13357"/>
      <w:r>
        <w:rPr>
          <w:rFonts w:ascii="Times New Roman" w:hAnsi="Times New Roman"/>
          <w:b/>
          <w:sz w:val="24"/>
        </w:rPr>
        <w:t>7</w:t>
      </w:r>
      <w:r>
        <w:rPr>
          <w:rFonts w:hint="eastAsia" w:ascii="Times New Roman" w:hAnsi="Times New Roman"/>
          <w:b/>
          <w:sz w:val="24"/>
        </w:rPr>
        <w:t>、我方承诺不通过其他渠道进行本项目交易。</w:t>
      </w:r>
      <w:bookmarkEnd w:id="1"/>
      <w:bookmarkEnd w:id="2"/>
      <w:bookmarkEnd w:id="3"/>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4" w:name="_Toc31003"/>
      <w:bookmarkStart w:id="5" w:name="_Toc7009"/>
      <w:bookmarkStart w:id="6"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4"/>
      <w:bookmarkEnd w:id="5"/>
      <w:bookmarkEnd w:id="6"/>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7" w:name="_Toc30986"/>
      <w:bookmarkStart w:id="8" w:name="_Toc4535"/>
      <w:bookmarkStart w:id="9" w:name="_Toc29057"/>
      <w:r>
        <w:rPr>
          <w:rFonts w:hint="eastAsia" w:ascii="宋体" w:hAnsi="宋体" w:eastAsia="宋体" w:cs="宋体"/>
          <w:sz w:val="24"/>
        </w:rPr>
        <w:t>申 请 单 位（盖章）：</w:t>
      </w:r>
      <w:bookmarkEnd w:id="7"/>
      <w:bookmarkEnd w:id="8"/>
      <w:bookmarkEnd w:id="9"/>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10" w:name="_Toc9059"/>
      <w:bookmarkStart w:id="11" w:name="_Toc17490"/>
      <w:r>
        <w:rPr>
          <w:rFonts w:hint="eastAsia" w:ascii="宋体" w:hAnsi="宋体" w:eastAsia="宋体" w:cs="宋体"/>
          <w:sz w:val="24"/>
        </w:rPr>
        <w:t>法定代表人（签字）：</w:t>
      </w:r>
      <w:bookmarkEnd w:id="10"/>
      <w:bookmarkEnd w:id="11"/>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2" w:name="_Toc11237"/>
      <w:bookmarkStart w:id="13" w:name="_Toc29841"/>
      <w:bookmarkStart w:id="14" w:name="_Toc12264"/>
      <w:bookmarkStart w:id="15" w:name="_Toc4580"/>
      <w:bookmarkStart w:id="16" w:name="_Toc14469"/>
      <w:bookmarkStart w:id="17" w:name="_Toc32101"/>
      <w:bookmarkStart w:id="18" w:name="_Toc13094"/>
      <w:r>
        <w:rPr>
          <w:rFonts w:hint="eastAsia" w:ascii="黑体" w:hAnsi="黑体"/>
          <w:color w:val="000000"/>
        </w:rPr>
        <w:t>意向</w:t>
      </w:r>
      <w:r>
        <w:rPr>
          <w:rFonts w:hint="eastAsia" w:ascii="黑体" w:hAnsi="黑体"/>
          <w:color w:val="000000"/>
          <w:lang w:eastAsia="zh-CN"/>
        </w:rPr>
        <w:t>竞买</w:t>
      </w:r>
      <w:r>
        <w:rPr>
          <w:rFonts w:hint="eastAsia" w:ascii="黑体" w:hAnsi="黑体"/>
          <w:color w:val="000000"/>
        </w:rPr>
        <w:t>（受让）方登记表</w:t>
      </w:r>
      <w:bookmarkEnd w:id="12"/>
      <w:bookmarkEnd w:id="13"/>
      <w:bookmarkEnd w:id="14"/>
      <w:bookmarkEnd w:id="15"/>
      <w:bookmarkEnd w:id="16"/>
      <w:bookmarkEnd w:id="17"/>
      <w:bookmarkEnd w:id="18"/>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竞买</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lang w:eastAsia="zh-CN"/>
              </w:rPr>
              <w:t>竞买</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2A28E6D">
            <w:pPr>
              <w:spacing w:line="360" w:lineRule="auto"/>
              <w:jc w:val="center"/>
              <w:rPr>
                <w:rFonts w:ascii="宋体" w:hAnsi="宋体" w:eastAsia="宋体"/>
                <w:bCs/>
                <w:sz w:val="22"/>
              </w:rPr>
            </w:pPr>
            <w:r>
              <w:rPr>
                <w:rFonts w:hint="eastAsia" w:ascii="宋体" w:hAnsi="宋体" w:eastAsia="宋体"/>
                <w:bCs/>
                <w:sz w:val="22"/>
              </w:rPr>
              <w:t>附件</w:t>
            </w:r>
          </w:p>
          <w:p w14:paraId="297DBA4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1B34AF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091E65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3E914B5">
            <w:pPr>
              <w:spacing w:line="360" w:lineRule="auto"/>
              <w:jc w:val="left"/>
              <w:rPr>
                <w:rFonts w:ascii="宋体" w:hAnsi="宋体" w:eastAsia="宋体"/>
                <w:sz w:val="22"/>
              </w:rPr>
            </w:pP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19" w:name="OLE_LINK12"/>
            <w:r>
              <w:rPr>
                <w:rFonts w:hint="eastAsia" w:ascii="宋体" w:hAnsi="宋体" w:eastAsia="宋体"/>
                <w:sz w:val="22"/>
              </w:rPr>
              <w:t>（备注项目编号）</w:t>
            </w:r>
            <w:bookmarkEnd w:id="19"/>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66D827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97AAD77">
            <w:pPr>
              <w:spacing w:line="360" w:lineRule="auto"/>
              <w:jc w:val="center"/>
              <w:rPr>
                <w:rFonts w:ascii="宋体" w:hAnsi="宋体" w:eastAsia="宋体"/>
                <w:bCs/>
                <w:sz w:val="22"/>
              </w:rPr>
            </w:pPr>
            <w:r>
              <w:rPr>
                <w:rFonts w:hint="eastAsia" w:ascii="宋体" w:hAnsi="宋体" w:eastAsia="宋体"/>
                <w:bCs/>
                <w:sz w:val="22"/>
              </w:rPr>
              <w:t>法人单位</w:t>
            </w:r>
          </w:p>
          <w:p w14:paraId="6774A793">
            <w:pPr>
              <w:spacing w:line="360" w:lineRule="auto"/>
              <w:jc w:val="center"/>
              <w:rPr>
                <w:rFonts w:ascii="宋体" w:hAnsi="宋体" w:eastAsia="宋体"/>
                <w:bCs/>
                <w:sz w:val="22"/>
              </w:rPr>
            </w:pPr>
            <w:r>
              <w:rPr>
                <w:rFonts w:hint="eastAsia" w:ascii="宋体" w:hAnsi="宋体" w:eastAsia="宋体"/>
                <w:bCs/>
                <w:sz w:val="22"/>
              </w:rPr>
              <w:t>（如农业企业，</w:t>
            </w:r>
          </w:p>
          <w:p w14:paraId="0F6EB0FC">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132E4F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30F3AD4C"/>
    <w:p w14:paraId="20541EE9">
      <w:pPr>
        <w:pStyle w:val="2"/>
      </w:pPr>
    </w:p>
    <w:p w14:paraId="22CDE5E9"/>
    <w:p w14:paraId="5113455B">
      <w:pPr>
        <w:pStyle w:val="3"/>
        <w:spacing w:line="240" w:lineRule="auto"/>
        <w:rPr>
          <w:rFonts w:ascii="黑体" w:hAnsi="黑体"/>
          <w:color w:val="000000"/>
        </w:rPr>
      </w:pPr>
      <w:bookmarkStart w:id="20" w:name="_Toc15737"/>
      <w:bookmarkStart w:id="21" w:name="_Toc21422"/>
      <w:bookmarkStart w:id="22" w:name="_Toc24454"/>
      <w:bookmarkStart w:id="23" w:name="_Toc32320"/>
      <w:bookmarkStart w:id="24" w:name="_Toc20910"/>
      <w:bookmarkStart w:id="25" w:name="_Toc11918"/>
      <w:bookmarkStart w:id="26" w:name="_Toc21762"/>
      <w:r>
        <w:rPr>
          <w:rFonts w:hint="eastAsia" w:ascii="黑体" w:hAnsi="黑体"/>
          <w:color w:val="000000"/>
        </w:rPr>
        <w:t>网络竞价须知</w:t>
      </w:r>
      <w:bookmarkEnd w:id="20"/>
      <w:bookmarkEnd w:id="21"/>
      <w:bookmarkEnd w:id="22"/>
      <w:bookmarkEnd w:id="23"/>
      <w:bookmarkEnd w:id="24"/>
      <w:bookmarkEnd w:id="25"/>
      <w:bookmarkEnd w:id="26"/>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保亭县城区温泉中路西侧C幢和D幢底层6间241.11㎡商铺转让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6</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20日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4090300</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4090300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w:t>
      </w:r>
      <w:r>
        <w:rPr>
          <w:rFonts w:hint="eastAsia" w:ascii="新宋体" w:hAnsi="新宋体" w:eastAsia="新宋体" w:cs="Times New Roman"/>
          <w:sz w:val="28"/>
          <w:szCs w:val="28"/>
          <w:lang w:eastAsia="zh-CN"/>
        </w:rPr>
        <w:t>竞买</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竞买</w:t>
      </w:r>
      <w:r>
        <w:rPr>
          <w:rFonts w:hint="eastAsia" w:ascii="新宋体" w:hAnsi="新宋体" w:eastAsia="新宋体" w:cs="Times New Roman"/>
          <w:sz w:val="28"/>
          <w:szCs w:val="28"/>
        </w:rPr>
        <w:t>（受让）方）。</w:t>
      </w:r>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6-23日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转让</w:t>
      </w:r>
      <w:r>
        <w:rPr>
          <w:rFonts w:hint="eastAsia" w:ascii="新宋体" w:hAnsi="新宋体" w:eastAsia="新宋体" w:cs="Times New Roman"/>
          <w:sz w:val="28"/>
          <w:szCs w:val="28"/>
        </w:rPr>
        <w:t>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w:t>
      </w:r>
      <w:r>
        <w:rPr>
          <w:rFonts w:hint="eastAsia" w:ascii="新宋体" w:hAnsi="新宋体" w:eastAsia="新宋体" w:cs="Times New Roman"/>
          <w:b/>
          <w:bCs/>
          <w:sz w:val="28"/>
          <w:szCs w:val="28"/>
          <w:lang w:val="en-US" w:eastAsia="zh-CN"/>
        </w:rPr>
        <w:t>自然</w:t>
      </w:r>
      <w:r>
        <w:rPr>
          <w:rFonts w:hint="eastAsia" w:ascii="新宋体" w:hAnsi="新宋体" w:eastAsia="新宋体" w:cs="Times New Roman"/>
          <w:b/>
          <w:bCs/>
          <w:sz w:val="28"/>
          <w:szCs w:val="28"/>
        </w:rPr>
        <w:t>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050EE93">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853D4B0">
      <w:pPr>
        <w:pStyle w:val="7"/>
        <w:ind w:left="2250" w:hanging="1200"/>
      </w:pPr>
    </w:p>
    <w:p w14:paraId="6988C389"/>
    <w:p w14:paraId="33ADCC30">
      <w:pPr>
        <w:pStyle w:val="5"/>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val="en-US" w:eastAsia="zh-CN"/>
        </w:rPr>
        <w:t xml:space="preserve">保亭县城区温泉中路西侧C幢和D幢底层6间241.11㎡商铺转让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val="en-US" w:eastAsia="zh-CN"/>
        </w:rPr>
        <w:t>保亭县城区温泉中路西侧C幢和D幢底层6间241.11㎡商铺转让</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val="en-US" w:eastAsia="zh-CN"/>
        </w:rPr>
        <w:t>保亭县城区温泉中路西侧C幢和D幢底层6间241.11㎡商铺转让</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转让</w:t>
      </w:r>
      <w:r>
        <w:rPr>
          <w:rFonts w:hint="eastAsia" w:ascii="Times New Roman" w:hAnsi="Times New Roman"/>
          <w:sz w:val="28"/>
          <w:szCs w:val="28"/>
        </w:rPr>
        <w:t>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转让</w:t>
      </w:r>
      <w:r>
        <w:rPr>
          <w:rFonts w:hint="eastAsia" w:ascii="Times New Roman" w:hAnsi="Times New Roman"/>
          <w:sz w:val="28"/>
          <w:szCs w:val="28"/>
        </w:rPr>
        <w:t>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w:t>
      </w:r>
      <w:r>
        <w:rPr>
          <w:rFonts w:hint="eastAsia" w:ascii="Times New Roman" w:hAnsi="Times New Roman"/>
          <w:sz w:val="28"/>
          <w:szCs w:val="28"/>
          <w:lang w:eastAsia="zh-CN"/>
        </w:rPr>
        <w:t>转让</w:t>
      </w:r>
      <w:r>
        <w:rPr>
          <w:rFonts w:hint="eastAsia" w:ascii="Times New Roman" w:hAnsi="Times New Roman"/>
          <w:sz w:val="28"/>
          <w:szCs w:val="28"/>
        </w:rPr>
        <w:t>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保亭县城区温泉中路西侧C幢和D幢底层6间241.11㎡商铺转让</w:t>
      </w:r>
      <w:r>
        <w:rPr>
          <w:rFonts w:hint="eastAsia" w:ascii="方正小标宋_GBK" w:hAnsi="方正小标宋_GBK" w:eastAsia="方正小标宋_GBK" w:cs="方正小标宋_GBK"/>
          <w:b/>
          <w:bCs/>
          <w:color w:val="C00000"/>
          <w:sz w:val="36"/>
          <w:szCs w:val="36"/>
          <w:lang w:val="en-US" w:eastAsia="zh-CN"/>
        </w:rPr>
        <w:t xml:space="preserve"> </w:t>
      </w:r>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保亭黎族苗族自治县财政局党组会</w:t>
      </w:r>
      <w:r>
        <w:rPr>
          <w:rFonts w:hint="eastAsia" w:asciiTheme="minorEastAsia" w:hAnsiTheme="minorEastAsia" w:eastAsiaTheme="minorEastAsia" w:cstheme="minorEastAsia"/>
          <w:sz w:val="32"/>
          <w:szCs w:val="32"/>
        </w:rPr>
        <w:t>召开的会议决议，同意</w:t>
      </w:r>
      <w:bookmarkStart w:id="27" w:name="OLE_LINK1"/>
      <w:r>
        <w:rPr>
          <w:rFonts w:hint="eastAsia" w:asciiTheme="minorEastAsia" w:hAnsiTheme="minorEastAsia" w:eastAsiaTheme="minorEastAsia" w:cstheme="minorEastAsia"/>
          <w:sz w:val="32"/>
          <w:szCs w:val="32"/>
          <w:u w:val="single"/>
          <w:lang w:val="en-US" w:eastAsia="zh-CN"/>
        </w:rPr>
        <w:t xml:space="preserve"> 保亭县城区温泉中路西侧C幢和D幢底层6间241.11㎡商铺转让 </w:t>
      </w:r>
      <w:bookmarkEnd w:id="27"/>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保亭县城区温泉中路西侧C幢和D幢底层6间241.11㎡商铺转让</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方：保亭黎族苗族自治县国有资产事务中心</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241.11平方米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4090300</w:t>
      </w:r>
      <w:r>
        <w:rPr>
          <w:rFonts w:hint="eastAsia" w:asciiTheme="minorEastAsia" w:hAnsiTheme="minorEastAsia" w:cstheme="minorEastAsia"/>
          <w:sz w:val="28"/>
          <w:szCs w:val="28"/>
          <w:lang w:val="en-US" w:eastAsia="zh-CN"/>
        </w:rPr>
        <w:t xml:space="preserve">元（总价） </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4090300</w:t>
      </w:r>
      <w:r>
        <w:rPr>
          <w:rFonts w:hint="eastAsia" w:asciiTheme="minorEastAsia" w:hAnsiTheme="minorEastAsia" w:cstheme="minorEastAsia"/>
          <w:sz w:val="28"/>
          <w:szCs w:val="28"/>
          <w:lang w:val="en-US" w:eastAsia="zh-CN"/>
        </w:rPr>
        <w:t>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5年6月12日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5年6月20日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5年6月23日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5年6月23日</w:t>
      </w:r>
      <w:r>
        <w:rPr>
          <w:rFonts w:hint="eastAsia" w:asciiTheme="minorEastAsia" w:hAnsiTheme="minorEastAsia" w:eastAsiaTheme="minorEastAsia" w:cstheme="minorEastAsia"/>
          <w:sz w:val="28"/>
          <w:szCs w:val="28"/>
        </w:rPr>
        <w:t>16:00</w:t>
      </w:r>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ascii="Segoe UI" w:hAnsi="Segoe UI" w:eastAsia="Segoe UI" w:cs="Segoe UI"/>
          <w:i w:val="0"/>
          <w:iCs w:val="0"/>
          <w:caps w:val="0"/>
          <w:color w:val="000000"/>
          <w:spacing w:val="0"/>
          <w:sz w:val="27"/>
          <w:szCs w:val="27"/>
        </w:rPr>
        <w:t>一次性支付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陈洁祥 18489978990</w:t>
      </w:r>
      <w:bookmarkStart w:id="28" w:name="_GoBack"/>
      <w:bookmarkEnd w:id="28"/>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一层101房。</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45"/>
    <w:rsid w:val="00610597"/>
    <w:rsid w:val="00672070"/>
    <w:rsid w:val="006E6810"/>
    <w:rsid w:val="00A52C7D"/>
    <w:rsid w:val="00A97848"/>
    <w:rsid w:val="00DC6FA1"/>
    <w:rsid w:val="00DC7929"/>
    <w:rsid w:val="00E46AD2"/>
    <w:rsid w:val="00E84814"/>
    <w:rsid w:val="00F66F31"/>
    <w:rsid w:val="01265E9E"/>
    <w:rsid w:val="012F2443"/>
    <w:rsid w:val="014D719C"/>
    <w:rsid w:val="01536131"/>
    <w:rsid w:val="018856AF"/>
    <w:rsid w:val="019E4ED3"/>
    <w:rsid w:val="026E0D49"/>
    <w:rsid w:val="02B524D4"/>
    <w:rsid w:val="02FF6A52"/>
    <w:rsid w:val="030F42DA"/>
    <w:rsid w:val="032F04D8"/>
    <w:rsid w:val="03367AB9"/>
    <w:rsid w:val="03391357"/>
    <w:rsid w:val="03463C46"/>
    <w:rsid w:val="038805AD"/>
    <w:rsid w:val="03D03951"/>
    <w:rsid w:val="04096F7B"/>
    <w:rsid w:val="043D4E77"/>
    <w:rsid w:val="045C354F"/>
    <w:rsid w:val="04812FB5"/>
    <w:rsid w:val="04E86B91"/>
    <w:rsid w:val="04EE7F1F"/>
    <w:rsid w:val="04F05A45"/>
    <w:rsid w:val="052125FE"/>
    <w:rsid w:val="05E11832"/>
    <w:rsid w:val="05E7509A"/>
    <w:rsid w:val="06473D8B"/>
    <w:rsid w:val="065C75BB"/>
    <w:rsid w:val="06640227"/>
    <w:rsid w:val="067A4160"/>
    <w:rsid w:val="06DA4BFF"/>
    <w:rsid w:val="072F4F4B"/>
    <w:rsid w:val="073A38EF"/>
    <w:rsid w:val="075C1AB8"/>
    <w:rsid w:val="079B438E"/>
    <w:rsid w:val="08002443"/>
    <w:rsid w:val="081E6D6D"/>
    <w:rsid w:val="0870581B"/>
    <w:rsid w:val="087F5A5E"/>
    <w:rsid w:val="08A90D2D"/>
    <w:rsid w:val="08BF22FE"/>
    <w:rsid w:val="08E05A39"/>
    <w:rsid w:val="08FF094D"/>
    <w:rsid w:val="092E1232"/>
    <w:rsid w:val="093F6F9B"/>
    <w:rsid w:val="094822F4"/>
    <w:rsid w:val="09815806"/>
    <w:rsid w:val="09886B94"/>
    <w:rsid w:val="09970B85"/>
    <w:rsid w:val="09D26E62"/>
    <w:rsid w:val="09D973F0"/>
    <w:rsid w:val="0A083831"/>
    <w:rsid w:val="0A1944EC"/>
    <w:rsid w:val="0A4707FD"/>
    <w:rsid w:val="0A9F23E7"/>
    <w:rsid w:val="0AB17A25"/>
    <w:rsid w:val="0AE37AB2"/>
    <w:rsid w:val="0B330D82"/>
    <w:rsid w:val="0B66118C"/>
    <w:rsid w:val="0B7C44D7"/>
    <w:rsid w:val="0B8B471A"/>
    <w:rsid w:val="0BBA6DAD"/>
    <w:rsid w:val="0BBE4AEF"/>
    <w:rsid w:val="0BCB720C"/>
    <w:rsid w:val="0C2150AB"/>
    <w:rsid w:val="0C971129"/>
    <w:rsid w:val="0C9C0A71"/>
    <w:rsid w:val="0CFD1647"/>
    <w:rsid w:val="0D2766C4"/>
    <w:rsid w:val="0D5154EF"/>
    <w:rsid w:val="0D7F205C"/>
    <w:rsid w:val="0D8458C4"/>
    <w:rsid w:val="0DBC505E"/>
    <w:rsid w:val="0DC7755F"/>
    <w:rsid w:val="0DDE3227"/>
    <w:rsid w:val="0E146C48"/>
    <w:rsid w:val="0E340E7E"/>
    <w:rsid w:val="0E680D42"/>
    <w:rsid w:val="0E72571D"/>
    <w:rsid w:val="0E9733D5"/>
    <w:rsid w:val="0ECF491D"/>
    <w:rsid w:val="0ED4462A"/>
    <w:rsid w:val="0EDB32C2"/>
    <w:rsid w:val="0EFD592E"/>
    <w:rsid w:val="0F144A26"/>
    <w:rsid w:val="0F16254C"/>
    <w:rsid w:val="0F1E7653"/>
    <w:rsid w:val="0F24110D"/>
    <w:rsid w:val="0F403A6D"/>
    <w:rsid w:val="0F5F5CA1"/>
    <w:rsid w:val="0FB126EC"/>
    <w:rsid w:val="0FCB77DB"/>
    <w:rsid w:val="0FE10DAC"/>
    <w:rsid w:val="0FEE34C9"/>
    <w:rsid w:val="10090303"/>
    <w:rsid w:val="10260EB5"/>
    <w:rsid w:val="103B4960"/>
    <w:rsid w:val="107B2FAF"/>
    <w:rsid w:val="10867C68"/>
    <w:rsid w:val="109E1350"/>
    <w:rsid w:val="10C55FD8"/>
    <w:rsid w:val="10E943BC"/>
    <w:rsid w:val="111B2557"/>
    <w:rsid w:val="114535BD"/>
    <w:rsid w:val="116A4DD1"/>
    <w:rsid w:val="117A5014"/>
    <w:rsid w:val="119A56B6"/>
    <w:rsid w:val="11BA7B07"/>
    <w:rsid w:val="11D81D3B"/>
    <w:rsid w:val="124B4979"/>
    <w:rsid w:val="126857B5"/>
    <w:rsid w:val="12A8795F"/>
    <w:rsid w:val="12D544CC"/>
    <w:rsid w:val="12F93E7C"/>
    <w:rsid w:val="13983E78"/>
    <w:rsid w:val="14000AE0"/>
    <w:rsid w:val="1437543F"/>
    <w:rsid w:val="14574464"/>
    <w:rsid w:val="146F2E2A"/>
    <w:rsid w:val="149A777C"/>
    <w:rsid w:val="14F11A91"/>
    <w:rsid w:val="15190FE8"/>
    <w:rsid w:val="152E4A94"/>
    <w:rsid w:val="153D68B5"/>
    <w:rsid w:val="1565422D"/>
    <w:rsid w:val="157601E9"/>
    <w:rsid w:val="15897F1C"/>
    <w:rsid w:val="159E329B"/>
    <w:rsid w:val="15CE592F"/>
    <w:rsid w:val="15E05662"/>
    <w:rsid w:val="15EF58A5"/>
    <w:rsid w:val="165247B2"/>
    <w:rsid w:val="16734728"/>
    <w:rsid w:val="16957C0A"/>
    <w:rsid w:val="16AB5C70"/>
    <w:rsid w:val="16AF39B2"/>
    <w:rsid w:val="16C531D6"/>
    <w:rsid w:val="16E15B36"/>
    <w:rsid w:val="16F2564D"/>
    <w:rsid w:val="172B6D8B"/>
    <w:rsid w:val="177B7D38"/>
    <w:rsid w:val="17887D5F"/>
    <w:rsid w:val="17923E59"/>
    <w:rsid w:val="179B3F36"/>
    <w:rsid w:val="17AC6144"/>
    <w:rsid w:val="17C14E49"/>
    <w:rsid w:val="18012955"/>
    <w:rsid w:val="1820443C"/>
    <w:rsid w:val="18414ADE"/>
    <w:rsid w:val="187A7FF0"/>
    <w:rsid w:val="188945DA"/>
    <w:rsid w:val="191F64A1"/>
    <w:rsid w:val="19404D95"/>
    <w:rsid w:val="196071E6"/>
    <w:rsid w:val="1A0D279E"/>
    <w:rsid w:val="1A512FD2"/>
    <w:rsid w:val="1AB175CD"/>
    <w:rsid w:val="1AB570BD"/>
    <w:rsid w:val="1ABC48F0"/>
    <w:rsid w:val="1AD559B1"/>
    <w:rsid w:val="1ADA2FC8"/>
    <w:rsid w:val="1B1C538E"/>
    <w:rsid w:val="1B386342"/>
    <w:rsid w:val="1B5C1C2F"/>
    <w:rsid w:val="1B9C64CF"/>
    <w:rsid w:val="1BAB59DE"/>
    <w:rsid w:val="1BC577D4"/>
    <w:rsid w:val="1BD712B5"/>
    <w:rsid w:val="1BF34341"/>
    <w:rsid w:val="1C0A3439"/>
    <w:rsid w:val="1C676ADD"/>
    <w:rsid w:val="1CAE0268"/>
    <w:rsid w:val="1CBB4733"/>
    <w:rsid w:val="1CBD494F"/>
    <w:rsid w:val="1D4110DC"/>
    <w:rsid w:val="1D41732E"/>
    <w:rsid w:val="1D601DE5"/>
    <w:rsid w:val="1D70376F"/>
    <w:rsid w:val="1D7B2840"/>
    <w:rsid w:val="1D976F4E"/>
    <w:rsid w:val="1DD84332"/>
    <w:rsid w:val="1DF223D6"/>
    <w:rsid w:val="1DFB128B"/>
    <w:rsid w:val="1E29229C"/>
    <w:rsid w:val="1EAC07D7"/>
    <w:rsid w:val="1EBE4049"/>
    <w:rsid w:val="1EF74148"/>
    <w:rsid w:val="1F14264F"/>
    <w:rsid w:val="1F1620F4"/>
    <w:rsid w:val="1F3802BD"/>
    <w:rsid w:val="1F3F5AEF"/>
    <w:rsid w:val="1F6B41EE"/>
    <w:rsid w:val="1FB50C49"/>
    <w:rsid w:val="1FB738D7"/>
    <w:rsid w:val="202F7912"/>
    <w:rsid w:val="20883E94"/>
    <w:rsid w:val="20BB11A5"/>
    <w:rsid w:val="215A6C10"/>
    <w:rsid w:val="21A8797C"/>
    <w:rsid w:val="220628F4"/>
    <w:rsid w:val="223A6DE0"/>
    <w:rsid w:val="22C407E5"/>
    <w:rsid w:val="22DE117B"/>
    <w:rsid w:val="232C638A"/>
    <w:rsid w:val="23386ADD"/>
    <w:rsid w:val="235767CA"/>
    <w:rsid w:val="240115C5"/>
    <w:rsid w:val="240B2444"/>
    <w:rsid w:val="240B41F2"/>
    <w:rsid w:val="242D14B2"/>
    <w:rsid w:val="243948BB"/>
    <w:rsid w:val="24457704"/>
    <w:rsid w:val="246F29D3"/>
    <w:rsid w:val="24765B0F"/>
    <w:rsid w:val="247D50F0"/>
    <w:rsid w:val="24833D88"/>
    <w:rsid w:val="24AA3A0B"/>
    <w:rsid w:val="24B665CA"/>
    <w:rsid w:val="255E0351"/>
    <w:rsid w:val="25F5515A"/>
    <w:rsid w:val="25FA79C7"/>
    <w:rsid w:val="26E31456"/>
    <w:rsid w:val="26F40F6D"/>
    <w:rsid w:val="26F61189"/>
    <w:rsid w:val="270F5DA7"/>
    <w:rsid w:val="27376191"/>
    <w:rsid w:val="274719E5"/>
    <w:rsid w:val="27B55209"/>
    <w:rsid w:val="27BF5A1F"/>
    <w:rsid w:val="27DC037F"/>
    <w:rsid w:val="27E234BC"/>
    <w:rsid w:val="283006CB"/>
    <w:rsid w:val="28304227"/>
    <w:rsid w:val="28305FD5"/>
    <w:rsid w:val="288B76AF"/>
    <w:rsid w:val="28FC235B"/>
    <w:rsid w:val="2912392D"/>
    <w:rsid w:val="294206B6"/>
    <w:rsid w:val="294457CA"/>
    <w:rsid w:val="294F2DD3"/>
    <w:rsid w:val="29656152"/>
    <w:rsid w:val="29673C78"/>
    <w:rsid w:val="29FA2D3E"/>
    <w:rsid w:val="2A1C0F07"/>
    <w:rsid w:val="2A41096D"/>
    <w:rsid w:val="2A500BB0"/>
    <w:rsid w:val="2A5F7045"/>
    <w:rsid w:val="2A8F792B"/>
    <w:rsid w:val="2AA333D6"/>
    <w:rsid w:val="2AAB5DE7"/>
    <w:rsid w:val="2AD510B6"/>
    <w:rsid w:val="2B110340"/>
    <w:rsid w:val="2B2E6E13"/>
    <w:rsid w:val="2B3D7387"/>
    <w:rsid w:val="2B4F0E68"/>
    <w:rsid w:val="2B585F6F"/>
    <w:rsid w:val="2B733B33"/>
    <w:rsid w:val="2BF612E4"/>
    <w:rsid w:val="2C4E7372"/>
    <w:rsid w:val="2C6D5A4A"/>
    <w:rsid w:val="2CDD482A"/>
    <w:rsid w:val="2CF27CFD"/>
    <w:rsid w:val="2D4B38B1"/>
    <w:rsid w:val="2D564730"/>
    <w:rsid w:val="2DE53D06"/>
    <w:rsid w:val="2E1E169D"/>
    <w:rsid w:val="2E222864"/>
    <w:rsid w:val="2E3F44CD"/>
    <w:rsid w:val="2E6115DE"/>
    <w:rsid w:val="2EB3170E"/>
    <w:rsid w:val="2EC658E5"/>
    <w:rsid w:val="2ED26038"/>
    <w:rsid w:val="2F5702EB"/>
    <w:rsid w:val="2F967065"/>
    <w:rsid w:val="2FAD7704"/>
    <w:rsid w:val="2FD162F0"/>
    <w:rsid w:val="2FDB0F1C"/>
    <w:rsid w:val="2FE73D65"/>
    <w:rsid w:val="2FF9331F"/>
    <w:rsid w:val="300F506A"/>
    <w:rsid w:val="30137B42"/>
    <w:rsid w:val="305111DE"/>
    <w:rsid w:val="305F38FB"/>
    <w:rsid w:val="30A21A3A"/>
    <w:rsid w:val="30CE0A81"/>
    <w:rsid w:val="30CF1791"/>
    <w:rsid w:val="310F0040"/>
    <w:rsid w:val="311A1F18"/>
    <w:rsid w:val="31905E79"/>
    <w:rsid w:val="31A43590"/>
    <w:rsid w:val="31D64091"/>
    <w:rsid w:val="322C5A5F"/>
    <w:rsid w:val="32456B21"/>
    <w:rsid w:val="32794A1C"/>
    <w:rsid w:val="329F0927"/>
    <w:rsid w:val="329F4D04"/>
    <w:rsid w:val="32BA12BD"/>
    <w:rsid w:val="32BA750F"/>
    <w:rsid w:val="32FE389F"/>
    <w:rsid w:val="33296443"/>
    <w:rsid w:val="33605D91"/>
    <w:rsid w:val="336B2EA4"/>
    <w:rsid w:val="338418CB"/>
    <w:rsid w:val="33AA7583"/>
    <w:rsid w:val="34125129"/>
    <w:rsid w:val="34180991"/>
    <w:rsid w:val="343C3F54"/>
    <w:rsid w:val="345117AD"/>
    <w:rsid w:val="34627E5E"/>
    <w:rsid w:val="34713BFD"/>
    <w:rsid w:val="34761214"/>
    <w:rsid w:val="34C77CC1"/>
    <w:rsid w:val="34E24AFB"/>
    <w:rsid w:val="3529097C"/>
    <w:rsid w:val="352E1AEE"/>
    <w:rsid w:val="35407656"/>
    <w:rsid w:val="3566572C"/>
    <w:rsid w:val="356B2085"/>
    <w:rsid w:val="359009FB"/>
    <w:rsid w:val="35AF70D3"/>
    <w:rsid w:val="35E94F3E"/>
    <w:rsid w:val="35EF5721"/>
    <w:rsid w:val="35F965A0"/>
    <w:rsid w:val="3619454C"/>
    <w:rsid w:val="36617CA1"/>
    <w:rsid w:val="368F2A60"/>
    <w:rsid w:val="36DA3A0A"/>
    <w:rsid w:val="375872F6"/>
    <w:rsid w:val="37B207B5"/>
    <w:rsid w:val="37B409D1"/>
    <w:rsid w:val="3810372D"/>
    <w:rsid w:val="384F4255"/>
    <w:rsid w:val="3885236D"/>
    <w:rsid w:val="38D64977"/>
    <w:rsid w:val="38DD3F57"/>
    <w:rsid w:val="39241B86"/>
    <w:rsid w:val="394E09B1"/>
    <w:rsid w:val="394E6C03"/>
    <w:rsid w:val="397B70F5"/>
    <w:rsid w:val="39BA1BA2"/>
    <w:rsid w:val="39CE1AF2"/>
    <w:rsid w:val="3A922B1F"/>
    <w:rsid w:val="3A960861"/>
    <w:rsid w:val="3AA52853"/>
    <w:rsid w:val="3AEE244B"/>
    <w:rsid w:val="3B201ED9"/>
    <w:rsid w:val="3B343BD6"/>
    <w:rsid w:val="3B783AC3"/>
    <w:rsid w:val="3B892174"/>
    <w:rsid w:val="3BD3519D"/>
    <w:rsid w:val="3BDF69CD"/>
    <w:rsid w:val="3C4D13F4"/>
    <w:rsid w:val="3C8B6D7C"/>
    <w:rsid w:val="3CD218F9"/>
    <w:rsid w:val="3D163594"/>
    <w:rsid w:val="3D606F05"/>
    <w:rsid w:val="3DF80EEB"/>
    <w:rsid w:val="3E1C72D0"/>
    <w:rsid w:val="3E23240C"/>
    <w:rsid w:val="3E734A16"/>
    <w:rsid w:val="3EBA43F3"/>
    <w:rsid w:val="3EBF1A09"/>
    <w:rsid w:val="3EC40DF4"/>
    <w:rsid w:val="3F0538C0"/>
    <w:rsid w:val="3F2B709E"/>
    <w:rsid w:val="3F310B59"/>
    <w:rsid w:val="3F43263A"/>
    <w:rsid w:val="3FB0631E"/>
    <w:rsid w:val="3FC76DC7"/>
    <w:rsid w:val="3FE45BCB"/>
    <w:rsid w:val="4013200C"/>
    <w:rsid w:val="40237BDE"/>
    <w:rsid w:val="40BF3F42"/>
    <w:rsid w:val="40C8729B"/>
    <w:rsid w:val="40F40A87"/>
    <w:rsid w:val="41016309"/>
    <w:rsid w:val="41126768"/>
    <w:rsid w:val="416C5E78"/>
    <w:rsid w:val="41FB7AA7"/>
    <w:rsid w:val="42925DB2"/>
    <w:rsid w:val="42AE426E"/>
    <w:rsid w:val="42C43863"/>
    <w:rsid w:val="430F7403"/>
    <w:rsid w:val="431467C7"/>
    <w:rsid w:val="43A15B81"/>
    <w:rsid w:val="43E268C5"/>
    <w:rsid w:val="43EE526A"/>
    <w:rsid w:val="440D1BD8"/>
    <w:rsid w:val="443417CC"/>
    <w:rsid w:val="445C47A6"/>
    <w:rsid w:val="449D27EC"/>
    <w:rsid w:val="44CB735A"/>
    <w:rsid w:val="44F34BE1"/>
    <w:rsid w:val="44FA379B"/>
    <w:rsid w:val="44FF34A7"/>
    <w:rsid w:val="45140D01"/>
    <w:rsid w:val="45482758"/>
    <w:rsid w:val="45701CAF"/>
    <w:rsid w:val="45796DB6"/>
    <w:rsid w:val="45B20519"/>
    <w:rsid w:val="45B61DB8"/>
    <w:rsid w:val="45B85B30"/>
    <w:rsid w:val="45E71F71"/>
    <w:rsid w:val="46873754"/>
    <w:rsid w:val="46B06807"/>
    <w:rsid w:val="46EE732F"/>
    <w:rsid w:val="471214BE"/>
    <w:rsid w:val="472745EF"/>
    <w:rsid w:val="47282841"/>
    <w:rsid w:val="474358CD"/>
    <w:rsid w:val="47482EE3"/>
    <w:rsid w:val="47B95B8F"/>
    <w:rsid w:val="47DB78B4"/>
    <w:rsid w:val="47FC782A"/>
    <w:rsid w:val="480D7C89"/>
    <w:rsid w:val="4819662E"/>
    <w:rsid w:val="48376AB4"/>
    <w:rsid w:val="484713ED"/>
    <w:rsid w:val="484C07B1"/>
    <w:rsid w:val="48724382"/>
    <w:rsid w:val="487877F8"/>
    <w:rsid w:val="487D4E0F"/>
    <w:rsid w:val="48D6451F"/>
    <w:rsid w:val="48EB621C"/>
    <w:rsid w:val="49296D45"/>
    <w:rsid w:val="49816239"/>
    <w:rsid w:val="4A1B48DF"/>
    <w:rsid w:val="4A3C6604"/>
    <w:rsid w:val="4A3D2AA8"/>
    <w:rsid w:val="4A49144C"/>
    <w:rsid w:val="4A541B9F"/>
    <w:rsid w:val="4A7638C4"/>
    <w:rsid w:val="4A8E3303"/>
    <w:rsid w:val="4A9401EE"/>
    <w:rsid w:val="4B3519D1"/>
    <w:rsid w:val="4B6978CC"/>
    <w:rsid w:val="4BB40B47"/>
    <w:rsid w:val="4BC30D8B"/>
    <w:rsid w:val="4BF03B4A"/>
    <w:rsid w:val="4C121D12"/>
    <w:rsid w:val="4C293071"/>
    <w:rsid w:val="4C63431C"/>
    <w:rsid w:val="4C6B4F7E"/>
    <w:rsid w:val="4D203FBB"/>
    <w:rsid w:val="4D2E0486"/>
    <w:rsid w:val="4D575D27"/>
    <w:rsid w:val="4D5C1497"/>
    <w:rsid w:val="4D6B5063"/>
    <w:rsid w:val="4D7155B1"/>
    <w:rsid w:val="4D830F94"/>
    <w:rsid w:val="4D986247"/>
    <w:rsid w:val="4DA644C0"/>
    <w:rsid w:val="4DD059E1"/>
    <w:rsid w:val="4DD3727F"/>
    <w:rsid w:val="4DFE60AA"/>
    <w:rsid w:val="4E2E44B5"/>
    <w:rsid w:val="4E4E112E"/>
    <w:rsid w:val="4F0348EA"/>
    <w:rsid w:val="4F477F24"/>
    <w:rsid w:val="4F583EE0"/>
    <w:rsid w:val="4F7A058E"/>
    <w:rsid w:val="4FF5172F"/>
    <w:rsid w:val="503A72E3"/>
    <w:rsid w:val="50437865"/>
    <w:rsid w:val="50504BB7"/>
    <w:rsid w:val="5086682B"/>
    <w:rsid w:val="511300BE"/>
    <w:rsid w:val="517F5754"/>
    <w:rsid w:val="5184720E"/>
    <w:rsid w:val="51AB6549"/>
    <w:rsid w:val="51D35A9F"/>
    <w:rsid w:val="524B3888"/>
    <w:rsid w:val="5285323E"/>
    <w:rsid w:val="52F1442F"/>
    <w:rsid w:val="532E5683"/>
    <w:rsid w:val="535D53E0"/>
    <w:rsid w:val="53670B95"/>
    <w:rsid w:val="539179C0"/>
    <w:rsid w:val="53BF0089"/>
    <w:rsid w:val="53E421E6"/>
    <w:rsid w:val="54322F51"/>
    <w:rsid w:val="54C55B73"/>
    <w:rsid w:val="551663CF"/>
    <w:rsid w:val="55222FC6"/>
    <w:rsid w:val="553C395C"/>
    <w:rsid w:val="5543118E"/>
    <w:rsid w:val="554A6079"/>
    <w:rsid w:val="556C2493"/>
    <w:rsid w:val="560E354A"/>
    <w:rsid w:val="560F48D2"/>
    <w:rsid w:val="56290384"/>
    <w:rsid w:val="56894552"/>
    <w:rsid w:val="56C854A7"/>
    <w:rsid w:val="56EB73E7"/>
    <w:rsid w:val="571F7091"/>
    <w:rsid w:val="579E601C"/>
    <w:rsid w:val="57CF6D09"/>
    <w:rsid w:val="57FB18AC"/>
    <w:rsid w:val="5814471C"/>
    <w:rsid w:val="584E7C2E"/>
    <w:rsid w:val="58584F50"/>
    <w:rsid w:val="58A13839"/>
    <w:rsid w:val="58C83E84"/>
    <w:rsid w:val="58E21B83"/>
    <w:rsid w:val="59CC3500"/>
    <w:rsid w:val="59DB56C6"/>
    <w:rsid w:val="5A0E1D6B"/>
    <w:rsid w:val="5A1D1FAE"/>
    <w:rsid w:val="5A221372"/>
    <w:rsid w:val="5A2450EA"/>
    <w:rsid w:val="5A2C21F1"/>
    <w:rsid w:val="5A2D7D06"/>
    <w:rsid w:val="5A2E41BB"/>
    <w:rsid w:val="5A5654C0"/>
    <w:rsid w:val="5A9164F8"/>
    <w:rsid w:val="5A951B44"/>
    <w:rsid w:val="5A9C1B97"/>
    <w:rsid w:val="5AB81CD6"/>
    <w:rsid w:val="5AC62645"/>
    <w:rsid w:val="5AEC372E"/>
    <w:rsid w:val="5B303F63"/>
    <w:rsid w:val="5B3E6680"/>
    <w:rsid w:val="5B5037FE"/>
    <w:rsid w:val="5BD4669C"/>
    <w:rsid w:val="5BE10DB9"/>
    <w:rsid w:val="5C207B33"/>
    <w:rsid w:val="5C71038F"/>
    <w:rsid w:val="5C9B540C"/>
    <w:rsid w:val="5CB14C2F"/>
    <w:rsid w:val="5CF74D38"/>
    <w:rsid w:val="5D0A04B4"/>
    <w:rsid w:val="5D184CAE"/>
    <w:rsid w:val="5D1F428F"/>
    <w:rsid w:val="5D333896"/>
    <w:rsid w:val="5D677585"/>
    <w:rsid w:val="5D6B74D4"/>
    <w:rsid w:val="5DA87DE0"/>
    <w:rsid w:val="5E3653EC"/>
    <w:rsid w:val="5E493F33"/>
    <w:rsid w:val="5E622685"/>
    <w:rsid w:val="5E6C3504"/>
    <w:rsid w:val="5E6E0BA1"/>
    <w:rsid w:val="5EDF7832"/>
    <w:rsid w:val="5EE72B8A"/>
    <w:rsid w:val="5F047298"/>
    <w:rsid w:val="5F5C5326"/>
    <w:rsid w:val="5F775CBC"/>
    <w:rsid w:val="5F85487D"/>
    <w:rsid w:val="5F8F6067"/>
    <w:rsid w:val="5FCB3EDE"/>
    <w:rsid w:val="5FEC48FC"/>
    <w:rsid w:val="600650AC"/>
    <w:rsid w:val="60177546"/>
    <w:rsid w:val="60255718"/>
    <w:rsid w:val="6062696C"/>
    <w:rsid w:val="6074044E"/>
    <w:rsid w:val="60B13450"/>
    <w:rsid w:val="60C5514D"/>
    <w:rsid w:val="60EC6236"/>
    <w:rsid w:val="610200FD"/>
    <w:rsid w:val="61587D6F"/>
    <w:rsid w:val="61C6117D"/>
    <w:rsid w:val="62046C49"/>
    <w:rsid w:val="62404A8B"/>
    <w:rsid w:val="62546789"/>
    <w:rsid w:val="625E3163"/>
    <w:rsid w:val="62C46224"/>
    <w:rsid w:val="62C70D09"/>
    <w:rsid w:val="635527B8"/>
    <w:rsid w:val="63556314"/>
    <w:rsid w:val="639E415F"/>
    <w:rsid w:val="63F7386F"/>
    <w:rsid w:val="64040394"/>
    <w:rsid w:val="647C3D75"/>
    <w:rsid w:val="64801AB7"/>
    <w:rsid w:val="64AA08E2"/>
    <w:rsid w:val="64D616D7"/>
    <w:rsid w:val="64FB3701"/>
    <w:rsid w:val="65404DA2"/>
    <w:rsid w:val="65420B1A"/>
    <w:rsid w:val="657B402C"/>
    <w:rsid w:val="65827169"/>
    <w:rsid w:val="659A2704"/>
    <w:rsid w:val="65A4738A"/>
    <w:rsid w:val="65C47781"/>
    <w:rsid w:val="65DD6A95"/>
    <w:rsid w:val="66124991"/>
    <w:rsid w:val="66326DE1"/>
    <w:rsid w:val="66430FEE"/>
    <w:rsid w:val="66546D57"/>
    <w:rsid w:val="66811B16"/>
    <w:rsid w:val="668313EA"/>
    <w:rsid w:val="66AD46B9"/>
    <w:rsid w:val="67310E46"/>
    <w:rsid w:val="677E1BB2"/>
    <w:rsid w:val="67F85E08"/>
    <w:rsid w:val="683F3A37"/>
    <w:rsid w:val="685079F2"/>
    <w:rsid w:val="68AD2998"/>
    <w:rsid w:val="68B910F3"/>
    <w:rsid w:val="68BC5088"/>
    <w:rsid w:val="68BE2BAE"/>
    <w:rsid w:val="68EF720B"/>
    <w:rsid w:val="68F6059A"/>
    <w:rsid w:val="692073C4"/>
    <w:rsid w:val="698A6F34"/>
    <w:rsid w:val="6A2070D7"/>
    <w:rsid w:val="6A3C1FDC"/>
    <w:rsid w:val="6A5410DE"/>
    <w:rsid w:val="6A8D6CDC"/>
    <w:rsid w:val="6A927E4E"/>
    <w:rsid w:val="6AD10167"/>
    <w:rsid w:val="6AF34A08"/>
    <w:rsid w:val="6AF723A7"/>
    <w:rsid w:val="6B4A0729"/>
    <w:rsid w:val="6B5670CE"/>
    <w:rsid w:val="6BB43DF4"/>
    <w:rsid w:val="6BB74FBF"/>
    <w:rsid w:val="6C1962BE"/>
    <w:rsid w:val="6C1F5711"/>
    <w:rsid w:val="6C467A41"/>
    <w:rsid w:val="6C635F46"/>
    <w:rsid w:val="6C755C79"/>
    <w:rsid w:val="6C7C57CC"/>
    <w:rsid w:val="6CA64085"/>
    <w:rsid w:val="6CC62031"/>
    <w:rsid w:val="6CCF1722"/>
    <w:rsid w:val="6CD504C6"/>
    <w:rsid w:val="6CFD3F9D"/>
    <w:rsid w:val="6D1B05CF"/>
    <w:rsid w:val="6DE74955"/>
    <w:rsid w:val="6E070B53"/>
    <w:rsid w:val="6E602011"/>
    <w:rsid w:val="6E8D72AA"/>
    <w:rsid w:val="6E900B48"/>
    <w:rsid w:val="6EA168B2"/>
    <w:rsid w:val="6EA63EC8"/>
    <w:rsid w:val="6ED722D3"/>
    <w:rsid w:val="6F1B2B08"/>
    <w:rsid w:val="6F282B2F"/>
    <w:rsid w:val="6F2D283B"/>
    <w:rsid w:val="6F327E52"/>
    <w:rsid w:val="6F41064B"/>
    <w:rsid w:val="6F4831D1"/>
    <w:rsid w:val="6FA56875"/>
    <w:rsid w:val="6FB940CF"/>
    <w:rsid w:val="6FE23626"/>
    <w:rsid w:val="702E686B"/>
    <w:rsid w:val="70622071"/>
    <w:rsid w:val="70AB7EBB"/>
    <w:rsid w:val="70B825D8"/>
    <w:rsid w:val="711C66C3"/>
    <w:rsid w:val="71306613"/>
    <w:rsid w:val="71755DD4"/>
    <w:rsid w:val="719646C8"/>
    <w:rsid w:val="71AA3CCF"/>
    <w:rsid w:val="71B11502"/>
    <w:rsid w:val="71E80C9B"/>
    <w:rsid w:val="72273572"/>
    <w:rsid w:val="72AB41A3"/>
    <w:rsid w:val="72D1172F"/>
    <w:rsid w:val="72D51220"/>
    <w:rsid w:val="73322077"/>
    <w:rsid w:val="7375030D"/>
    <w:rsid w:val="738B18DE"/>
    <w:rsid w:val="73CC2623"/>
    <w:rsid w:val="73CF2113"/>
    <w:rsid w:val="73F145A7"/>
    <w:rsid w:val="745219D1"/>
    <w:rsid w:val="74B310ED"/>
    <w:rsid w:val="74D774D1"/>
    <w:rsid w:val="750445C0"/>
    <w:rsid w:val="750A43F6"/>
    <w:rsid w:val="758962F1"/>
    <w:rsid w:val="75DB4D9F"/>
    <w:rsid w:val="76215DE7"/>
    <w:rsid w:val="7657019E"/>
    <w:rsid w:val="766703E1"/>
    <w:rsid w:val="769D02A6"/>
    <w:rsid w:val="76AF7619"/>
    <w:rsid w:val="76EC08E6"/>
    <w:rsid w:val="76EE465E"/>
    <w:rsid w:val="77127756"/>
    <w:rsid w:val="771D13E7"/>
    <w:rsid w:val="772C5186"/>
    <w:rsid w:val="77334767"/>
    <w:rsid w:val="774D3A7A"/>
    <w:rsid w:val="776B5CAF"/>
    <w:rsid w:val="77B07B65"/>
    <w:rsid w:val="77B43AFA"/>
    <w:rsid w:val="77E3618D"/>
    <w:rsid w:val="782567A5"/>
    <w:rsid w:val="78564BB1"/>
    <w:rsid w:val="78656BA2"/>
    <w:rsid w:val="786731E2"/>
    <w:rsid w:val="789220ED"/>
    <w:rsid w:val="78C95383"/>
    <w:rsid w:val="78DB3308"/>
    <w:rsid w:val="79020895"/>
    <w:rsid w:val="790E2D96"/>
    <w:rsid w:val="79C8388C"/>
    <w:rsid w:val="79D7587D"/>
    <w:rsid w:val="79E955B1"/>
    <w:rsid w:val="7A2111EE"/>
    <w:rsid w:val="7A481AAB"/>
    <w:rsid w:val="7A4A24F3"/>
    <w:rsid w:val="7A667140"/>
    <w:rsid w:val="7A7E219D"/>
    <w:rsid w:val="7A8552D9"/>
    <w:rsid w:val="7ABC4A73"/>
    <w:rsid w:val="7AFA3202"/>
    <w:rsid w:val="7B1A0118"/>
    <w:rsid w:val="7B4909FD"/>
    <w:rsid w:val="7B875081"/>
    <w:rsid w:val="7BB0282A"/>
    <w:rsid w:val="7BC13A52"/>
    <w:rsid w:val="7BDC53CD"/>
    <w:rsid w:val="7BE67FFA"/>
    <w:rsid w:val="7BEE5100"/>
    <w:rsid w:val="7C23124E"/>
    <w:rsid w:val="7C305719"/>
    <w:rsid w:val="7C8F68E3"/>
    <w:rsid w:val="7C95557C"/>
    <w:rsid w:val="7D012C11"/>
    <w:rsid w:val="7D083FA0"/>
    <w:rsid w:val="7D2E7EAA"/>
    <w:rsid w:val="7D584F27"/>
    <w:rsid w:val="7D7E5BAC"/>
    <w:rsid w:val="7D830376"/>
    <w:rsid w:val="7DAF10F2"/>
    <w:rsid w:val="7DB554DF"/>
    <w:rsid w:val="7E496067"/>
    <w:rsid w:val="7E961930"/>
    <w:rsid w:val="7EC9775F"/>
    <w:rsid w:val="7EE60311"/>
    <w:rsid w:val="7F1B445E"/>
    <w:rsid w:val="7F6556D9"/>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6888</Words>
  <Characters>7302</Characters>
  <Lines>0</Lines>
  <Paragraphs>0</Paragraphs>
  <TotalTime>0</TotalTime>
  <ScaleCrop>false</ScaleCrop>
  <LinksUpToDate>false</LinksUpToDate>
  <CharactersWithSpaces>7822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2025-06-11T10:53:40Z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