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034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80" w:afterAutospacing="0" w:line="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  <w:t>橡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</w:rPr>
        <w:t>胶林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5073B"/>
          <w:spacing w:val="0"/>
          <w:sz w:val="36"/>
          <w:szCs w:val="36"/>
          <w:shd w:val="clear" w:fill="FDFDFE"/>
        </w:rPr>
        <w:t>下土地租赁合同</w:t>
      </w:r>
    </w:p>
    <w:p w14:paraId="2DDF51CC">
      <w:pPr>
        <w:rPr>
          <w:rFonts w:hint="eastAsia"/>
        </w:rPr>
      </w:pPr>
    </w:p>
    <w:p w14:paraId="0B60027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17" w:lineRule="atLeast"/>
        <w:ind w:left="0" w:right="0" w:firstLine="0"/>
        <w:rPr>
          <w:rFonts w:hint="default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甲方（出租方）：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val="en-US" w:eastAsia="zh-CN"/>
        </w:rPr>
        <w:t>地方国营定安县红卫农场</w:t>
      </w:r>
    </w:p>
    <w:p w14:paraId="4B0EC26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140" w:beforeAutospacing="0" w:after="0" w:afterAutospacing="0" w:line="17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乙方（承租方）：</w:t>
      </w:r>
    </w:p>
    <w:p w14:paraId="18D04A9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鉴于甲方拥有合法经营权的胶林土地，乙方有意租赁该胶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val="en-US" w:eastAsia="zh-CN"/>
        </w:rPr>
        <w:t>林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下土地用于特定经营活动，经双方友好协商，依据《中华人民共和国民法典》等相关法律法规，达成如下协议：</w:t>
      </w:r>
    </w:p>
    <w:p w14:paraId="56F260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一、租赁土地详情</w:t>
      </w:r>
    </w:p>
    <w:p w14:paraId="58ABE3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土地位置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：该土地位于[具体地址]，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val="en-US" w:eastAsia="zh-CN"/>
        </w:rPr>
        <w:t>四至：以测绘的红线图为准。</w:t>
      </w:r>
    </w:p>
    <w:p w14:paraId="03494DA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土地面积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：经双方实地测量，租赁土地总面积为[X]亩。</w:t>
      </w:r>
    </w:p>
    <w:p w14:paraId="2D6420C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土地现状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：胶林内橡胶树生长状况良好，林下土地平整，具备开展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val="en-US" w:eastAsia="zh-CN"/>
        </w:rPr>
        <w:t>林下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种植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val="en-US" w:eastAsia="zh-CN"/>
        </w:rPr>
        <w:t>养殖的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基本条件。</w:t>
      </w:r>
    </w:p>
    <w:p w14:paraId="397F367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二、租赁用途</w:t>
      </w:r>
    </w:p>
    <w:p w14:paraId="662A1C5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乙方租赁该胶林下土地主要用于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val="en-US" w:eastAsia="zh-CN"/>
        </w:rPr>
        <w:t>林下种植、养殖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。未经甲方书面同意，乙方不得擅自改变土地用途，否则甲方有权解除合同并要求乙方承担违约责任。</w:t>
      </w:r>
    </w:p>
    <w:p w14:paraId="7DC2226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kern w:val="0"/>
          <w:sz w:val="32"/>
          <w:szCs w:val="32"/>
          <w:shd w:val="clear" w:fill="FDFDFE"/>
          <w:lang w:val="en-US" w:eastAsia="zh-CN" w:bidi="ar"/>
        </w:rPr>
        <w:t>三、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租赁期限</w:t>
      </w:r>
    </w:p>
    <w:p w14:paraId="400246C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租赁期限为[X]年，自[起始日期]起至[结束日期]止。租赁期满前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个月，乙方应书面通知甲方是否续租。若乙方有意续租，在同等条件下享有优先续租权，双方应重新签订租赁合同。</w:t>
      </w:r>
    </w:p>
    <w:p w14:paraId="125D3EC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kern w:val="0"/>
          <w:sz w:val="32"/>
          <w:szCs w:val="32"/>
          <w:shd w:val="clear" w:fill="FDFDFE"/>
          <w:lang w:val="en-US" w:eastAsia="zh-CN" w:bidi="ar"/>
        </w:rPr>
        <w:t>四、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租金及支付方式</w:t>
      </w:r>
    </w:p>
    <w:p w14:paraId="1F216CC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租金标准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：每亩每年租金为人民币[X]元，年租金总计为人民币[X]元（大写：[大写金额]）。</w:t>
      </w:r>
    </w:p>
    <w:p w14:paraId="2E8C85A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支付方式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：租金按年支付。乙方应在每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val="en-US" w:eastAsia="zh-CN"/>
        </w:rPr>
        <w:t>年  月  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前的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日内，将租金支付至甲方指定的银行账户。甲方应在收到租金后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个工作日内，向乙方出具收款凭证。</w:t>
      </w:r>
    </w:p>
    <w:p w14:paraId="6C66360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val="en-US" w:eastAsia="zh-CN"/>
        </w:rPr>
        <w:t>3.收款信息</w:t>
      </w:r>
    </w:p>
    <w:p w14:paraId="418410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五、双方权利与义务</w:t>
      </w:r>
    </w:p>
    <w:p w14:paraId="4FF181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（一）甲方权利与义务</w:t>
      </w:r>
    </w:p>
    <w:p w14:paraId="552BC7C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按照合同约定收取租金。</w:t>
      </w:r>
    </w:p>
    <w:p w14:paraId="0167A53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对乙方使用土地的情况进行合理监督和检查，但不得影响乙方的正常经营活动。若发现乙方有擅自改变土地用途、破坏土地资源等违约行为，甲方有权要求乙方限期整改；逾期未整改或整改后仍不符合要求的，甲方有权解除合同，并要求乙方承担违约责任。</w:t>
      </w:r>
    </w:p>
    <w:p w14:paraId="095E43B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保证所出租的胶林下土地权属清晰，无任何产权纠纷和债权债务纠纷。</w:t>
      </w:r>
    </w:p>
    <w:p w14:paraId="056F095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维护乙方的正常经营秩序，不得干涉乙方合法的经营活动。</w:t>
      </w:r>
    </w:p>
    <w:p w14:paraId="631EE00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80" w:lineRule="exact"/>
        <w:ind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（二）乙方权利与义务</w:t>
      </w:r>
    </w:p>
    <w:p w14:paraId="58236C1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在租赁期限内，享有租赁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val="en-US" w:eastAsia="zh-CN"/>
        </w:rPr>
        <w:t>胶林林下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土地的使用权和经营管理权，有权自主决定经营项目和经营策略。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val="en-US" w:eastAsia="zh-CN"/>
        </w:rPr>
        <w:t>确保胶林的胶树不被破坏、不得影响胶农正常割胶，因乙方自身原因造成胶树损坏或影响胶农割胶的，按照相关规定赔偿。</w:t>
      </w:r>
    </w:p>
    <w:p w14:paraId="1BB03B0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有权在租赁土地上建设与经营活动相关的必要设施，但须提前向甲方提交建设方案，经甲方书面同意后方可实施。建设费用由乙方自行承担，且乙方应确保设施建设符合相关法律法规和安全标准。</w:t>
      </w:r>
    </w:p>
    <w:p w14:paraId="7AA7BF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租赁期满后，在同等条件下，乙方享有优先续租权。</w:t>
      </w:r>
    </w:p>
    <w:p w14:paraId="4573FB4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按照合同约定的用途使用土地，不得擅自改变土地用途或进行违法违规活动。如因乙方原因导致土地受到破坏或污染，乙方应负责恢复原状，并承担相应的赔偿责任。</w:t>
      </w:r>
    </w:p>
    <w:p w14:paraId="226D071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按时足额支付租金。如逾期支付租金，每逾期一日，应按照未支付租金的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‰向甲方支付违约金。逾期超过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日的，甲方有权解除合同，并要求乙方支付拖欠的租金及违约金。</w:t>
      </w:r>
    </w:p>
    <w:p w14:paraId="7ACE71A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遵守国家法律法规和相关政策，以及甲方胶林的管理规定，做好经营活动中的环境保护工作，防止水土流失、土壤污染、噪音污染等环境问题的发生。</w:t>
      </w:r>
    </w:p>
    <w:p w14:paraId="4AE6D13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定期对经营项目进行管理和维护，确保经营活动正常进行。如因乙方管理不善导致经营项目出现问题或造成损失，乙方自行承担责任。</w:t>
      </w:r>
    </w:p>
    <w:p w14:paraId="497EE1D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租赁期满或合同解除后，乙方应在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日内将土地及地上附着物清理干净，恢复土地原状，并将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val="en-US" w:eastAsia="zh-CN"/>
        </w:rPr>
        <w:t>甲方原有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相关设施和设备移交给甲方。如乙方逾期未清理或未恢复原状，甲方有权自行处理，所需费用由乙方承担。</w:t>
      </w:r>
    </w:p>
    <w:p w14:paraId="7EF2ED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140" w:beforeAutospacing="0" w:after="80" w:afterAutospacing="0" w:line="16" w:lineRule="atLeast"/>
        <w:ind w:left="0" w:right="0" w:firstLine="643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六、合同的解除与终止</w:t>
      </w:r>
    </w:p>
    <w:p w14:paraId="77D00ED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协商解除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：经双方协商一致，可以解除本合同。</w:t>
      </w:r>
    </w:p>
    <w:p w14:paraId="364D9F3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不可抗力解除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：因不可抗力因素（如自然灾害、政府征收、政策调整等）导致本合同无法继续履行的，双方互不承担违约责任，但应及时通知对方并提供相关证明文件。合同解除后，甲方应按照乙方实际使用土地的时间退还剩余租金。</w:t>
      </w:r>
    </w:p>
    <w:p w14:paraId="5AB24E2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甲方单方解除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：若乙方有下列情形之一，甲方有权单方解除合同，并要求乙方承担违约责任：</w:t>
      </w:r>
    </w:p>
    <w:p w14:paraId="3A01DA1F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擅自改变土地用途或进行违法违规活动的；</w:t>
      </w:r>
    </w:p>
    <w:p w14:paraId="3C634A4E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逾期支付租金超过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日的；</w:t>
      </w:r>
    </w:p>
    <w:p w14:paraId="6D044D8E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严重破坏土地资源或造成环境污染，经甲方要求整改后仍拒不整改的；</w:t>
      </w:r>
    </w:p>
    <w:p w14:paraId="79C872F8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将租赁土地转租给第三方，未经甲方书面同意的。</w:t>
      </w:r>
    </w:p>
    <w:p w14:paraId="25C5B86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合同终止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：合同期满或依法解除后，乙方应在规定时间内交还土地，双方的权利义务终止。</w:t>
      </w:r>
    </w:p>
    <w:p w14:paraId="6FB12B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、争议解决</w:t>
      </w:r>
    </w:p>
    <w:p w14:paraId="28FA3DC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本合同在履行过程中如发生争议，双方应首先友好协商解决；协商不成的，任何一方均有权向合同签订地有管辖权的人民法院提起诉讼。</w:t>
      </w:r>
    </w:p>
    <w:p w14:paraId="0030D5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、其他条款</w:t>
      </w:r>
    </w:p>
    <w:p w14:paraId="4B340E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本合同自双方签字（或盖章）之日起生效，一式两份，甲乙双方各执一份，具有同等法律效力。</w:t>
      </w:r>
    </w:p>
    <w:p w14:paraId="3C9E4E1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本合同未尽事宜，可由双方另行签订补充协议，补充协议与本合同具有同等法律效力。</w:t>
      </w:r>
    </w:p>
    <w:p w14:paraId="5B24FD0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140" w:beforeAutospacing="0" w:after="0" w:afterAutospacing="0" w:line="17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  <w:lang w:val="en-US" w:eastAsia="zh-CN"/>
        </w:rPr>
        <w:t xml:space="preserve"> （本页无正文）</w:t>
      </w:r>
    </w:p>
    <w:p w14:paraId="6D5054D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140" w:beforeAutospacing="0" w:after="0" w:afterAutospacing="0" w:line="17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</w:pPr>
    </w:p>
    <w:p w14:paraId="71723EB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140" w:beforeAutospacing="0" w:after="0" w:afterAutospacing="0" w:line="17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</w:pPr>
    </w:p>
    <w:p w14:paraId="3A2BCB0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140" w:beforeAutospacing="0" w:after="0" w:afterAutospacing="0" w:line="17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甲方（签字/盖章）：________________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签订日期：______年____月____日</w:t>
      </w:r>
    </w:p>
    <w:p w14:paraId="48C763C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140" w:beforeAutospacing="0" w:after="0" w:afterAutospacing="0" w:line="17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</w:pPr>
    </w:p>
    <w:p w14:paraId="434ABA9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140" w:beforeAutospacing="0" w:after="0" w:afterAutospacing="0" w:line="17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乙方（签字/盖章）：________________</w:t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6071F"/>
          <w:spacing w:val="0"/>
          <w:sz w:val="32"/>
          <w:szCs w:val="32"/>
          <w:shd w:val="clear" w:fill="FDFDFE"/>
        </w:rPr>
        <w:t>签订日期：______年____月____日</w:t>
      </w:r>
    </w:p>
    <w:p w14:paraId="72EA17FE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F249E"/>
    <w:rsid w:val="3A525993"/>
    <w:rsid w:val="52D5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1814</Words>
  <Characters>1905</Characters>
  <Lines>0</Lines>
  <Paragraphs>0</Paragraphs>
  <TotalTime>22</TotalTime>
  <ScaleCrop>false</ScaleCrop>
  <LinksUpToDate>false</LinksUpToDate>
  <CharactersWithSpaces>1909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2025-06-23T13:11:00Z</dcterms:created>
  <dc:creator>60922</dc:creator>
  <cp:lastModifiedBy>John</cp:lastModifiedBy>
  <dcterms:modified xsi:type="dcterms:W3CDTF">2025-07-08T06:52:59Z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eyJoZGlkIjoiMzEwNTM5NzYwMDRjMzkwZTVkZjY2ODkwMGIxNGU0OTUiLCJ1c2VySWQiOiI0MjEyMzk3NDIifQ==</vt:lpwstr>
  </property>
  <property fmtid="{D5CDD505-2E9C-101B-9397-08002B2CF9AE}" pid="4" name="ICV">
    <vt:lpwstr>3920F051057D4BEABEE4B780534C167D_12</vt:lpwstr>
  </property>
</Properties>
</file>