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0910"/>
      <w:bookmarkStart w:id="1" w:name="_Toc32320"/>
      <w:bookmarkStart w:id="2" w:name="_Toc21762"/>
      <w:bookmarkStart w:id="3" w:name="_Toc24454"/>
      <w:bookmarkStart w:id="4" w:name="_Toc21422"/>
      <w:bookmarkStart w:id="5" w:name="_Toc15737"/>
      <w:bookmarkStart w:id="6" w:name="_Toc11918"/>
      <w:bookmarkStart w:id="7" w:name="_Toc12789"/>
      <w:bookmarkStart w:id="8" w:name="_Toc29002"/>
      <w:bookmarkStart w:id="9" w:name="_Toc7615"/>
      <w:bookmarkStart w:id="10" w:name="_Toc8396"/>
      <w:bookmarkStart w:id="11" w:name="_Toc20033"/>
      <w:bookmarkStart w:id="12" w:name="_Toc25712"/>
      <w:bookmarkStart w:id="13" w:name="_Toc13462"/>
      <w:bookmarkStart w:id="14" w:name="_Toc24068"/>
      <w:bookmarkStart w:id="15" w:name="_Toc24727"/>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lang w:val="en-US" w:eastAsia="zh-CN"/>
        </w:rPr>
        <w:t>澄迈县加乐镇常树村委会</w:t>
      </w:r>
      <w:r>
        <w:rPr>
          <w:rFonts w:hint="eastAsia" w:ascii="新宋体" w:hAnsi="新宋体" w:eastAsia="新宋体"/>
          <w:b/>
          <w:bCs/>
          <w:color w:val="FF0000"/>
          <w:sz w:val="28"/>
          <w:szCs w:val="28"/>
          <w:u w:val="single"/>
        </w:rPr>
        <w:t>常树小学3214.50平方米闲置校舍出租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澄迈县加乐镇常树村委会常树小学3214.50平方米闲置校舍出租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30000</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7</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澄迈县加乐镇常树村委会常树小学3214.50平方米闲置校舍出租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澄迈县加乐镇常树村委会常树小学3214.50平方米闲置校舍出租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澄迈县加乐镇常树村委会常树小学3214.50平方米闲置校舍出租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澄迈县加乐镇常树村委会常树小学3214.50平方米闲置校舍出租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11532"/>
      <w:bookmarkStart w:id="17" w:name="_Toc28981"/>
      <w:bookmarkStart w:id="18" w:name="_Toc13357"/>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7009"/>
      <w:bookmarkStart w:id="20" w:name="_Toc24611"/>
      <w:bookmarkStart w:id="21" w:name="_Toc31003"/>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29057"/>
      <w:bookmarkStart w:id="23" w:name="_Toc4535"/>
      <w:bookmarkStart w:id="24" w:name="_Toc30986"/>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9059"/>
      <w:bookmarkStart w:id="26" w:name="_Toc17490"/>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12264"/>
      <w:bookmarkStart w:id="28" w:name="_Toc13094"/>
      <w:bookmarkStart w:id="29" w:name="_Toc4580"/>
      <w:bookmarkStart w:id="30" w:name="_Toc14469"/>
      <w:bookmarkStart w:id="31" w:name="_Toc32101"/>
      <w:bookmarkStart w:id="32" w:name="_Toc29841"/>
      <w:bookmarkStart w:id="33" w:name="_Toc11237"/>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6"/>
          <w:szCs w:val="36"/>
        </w:rPr>
      </w:pPr>
      <w:r>
        <w:rPr>
          <w:rFonts w:hint="eastAsia" w:ascii="新宋体" w:hAnsi="新宋体" w:eastAsia="新宋体" w:cs="新宋体"/>
          <w:b/>
          <w:bCs/>
          <w:sz w:val="36"/>
          <w:szCs w:val="36"/>
        </w:rPr>
        <w:t>澄迈县加乐镇常树村委会常树小学3214.50平方米闲置校舍出租交易公示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w:t>
      </w:r>
      <w:r>
        <w:rPr>
          <w:rFonts w:hint="eastAsia" w:asciiTheme="minorEastAsia" w:hAnsiTheme="minorEastAsia" w:cstheme="minorEastAsia"/>
          <w:b/>
          <w:bCs/>
          <w:color w:val="FF0000"/>
          <w:sz w:val="32"/>
          <w:szCs w:val="32"/>
          <w:u w:val="single"/>
          <w:lang w:val="en-US" w:eastAsia="zh-CN"/>
        </w:rPr>
        <w:t>加乐</w:t>
      </w:r>
      <w:r>
        <w:rPr>
          <w:rFonts w:hint="eastAsia" w:asciiTheme="minorEastAsia" w:hAnsiTheme="minorEastAsia" w:cstheme="minorEastAsia"/>
          <w:b/>
          <w:bCs/>
          <w:color w:val="FF0000"/>
          <w:sz w:val="32"/>
          <w:szCs w:val="32"/>
          <w:u w:val="single"/>
        </w:rPr>
        <w:t>镇</w:t>
      </w:r>
      <w:r>
        <w:rPr>
          <w:rFonts w:hint="eastAsia" w:asciiTheme="minorEastAsia" w:hAnsiTheme="minorEastAsia" w:cstheme="minorEastAsia"/>
          <w:b/>
          <w:bCs/>
          <w:color w:val="FF0000"/>
          <w:sz w:val="32"/>
          <w:szCs w:val="32"/>
          <w:u w:val="single"/>
          <w:lang w:val="en-US" w:eastAsia="zh-CN"/>
        </w:rPr>
        <w:t>常树</w:t>
      </w:r>
      <w:r>
        <w:rPr>
          <w:rFonts w:hint="eastAsia" w:asciiTheme="minorEastAsia" w:hAnsiTheme="minorEastAsia" w:cstheme="minorEastAsia"/>
          <w:b/>
          <w:bCs/>
          <w:color w:val="FF0000"/>
          <w:sz w:val="32"/>
          <w:szCs w:val="32"/>
          <w:u w:val="single"/>
        </w:rPr>
        <w:t>村委会</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澄迈县加乐镇常树村委会常树小学3214.50平方米闲置校舍出租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澄迈县加乐镇常树村委会常树小学3214.50平方米闲置校舍出租</w:t>
      </w:r>
    </w:p>
    <w:p w14:paraId="7C618435">
      <w:pPr>
        <w:spacing w:line="590" w:lineRule="exact"/>
        <w:ind w:firstLine="560" w:firstLineChars="200"/>
        <w:rPr>
          <w:rFonts w:hint="default" w:asciiTheme="minorEastAsia" w:hAnsiTheme="minorEastAsia" w:eastAsiaTheme="minorEastAsia" w:cstheme="minorEastAsia"/>
          <w:b/>
          <w:bCs/>
          <w:color w:val="FF0000"/>
          <w:sz w:val="32"/>
          <w:szCs w:val="32"/>
          <w:u w:val="single"/>
          <w:lang w:val="en-US" w:eastAsia="zh-CN"/>
        </w:rPr>
      </w:pPr>
      <w:r>
        <w:rPr>
          <w:rFonts w:hint="eastAsia" w:asciiTheme="minorEastAsia" w:hAnsiTheme="minorEastAsia" w:cstheme="minorEastAsia"/>
          <w:sz w:val="28"/>
          <w:szCs w:val="28"/>
        </w:rPr>
        <w:t>出租方：澄迈县</w:t>
      </w:r>
      <w:r>
        <w:rPr>
          <w:rFonts w:hint="eastAsia" w:asciiTheme="minorEastAsia" w:hAnsiTheme="minorEastAsia" w:cstheme="minorEastAsia"/>
          <w:sz w:val="28"/>
          <w:szCs w:val="28"/>
          <w:lang w:val="en-US" w:eastAsia="zh-CN"/>
        </w:rPr>
        <w:t>加乐镇常树村委会</w:t>
      </w:r>
    </w:p>
    <w:p w14:paraId="4419D652">
      <w:pPr>
        <w:spacing w:line="59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3214.5平方米</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30000</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30</w:t>
      </w:r>
      <w:bookmarkStart w:id="36" w:name="_GoBack"/>
      <w:bookmarkEnd w:id="36"/>
      <w:r>
        <w:rPr>
          <w:rFonts w:hint="eastAsia" w:asciiTheme="minorEastAsia" w:hAnsiTheme="minorEastAsia" w:cstheme="minorEastAsia"/>
          <w:sz w:val="28"/>
          <w:szCs w:val="28"/>
          <w:lang w:val="en-US" w:eastAsia="zh-CN"/>
        </w:rPr>
        <w:t>000</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29</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日10:00至16:00</w:t>
      </w:r>
    </w:p>
    <w:bookmarkEnd w:id="35"/>
    <w:p w14:paraId="061D63F9">
      <w:pPr>
        <w:spacing w:line="59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付款方式：租金以压二付一的方式，合同签订后10日内支付。</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王锦章</w:t>
      </w:r>
      <w:r>
        <w:rPr>
          <w:rFonts w:hint="eastAsia" w:asciiTheme="minorEastAsia" w:hAnsiTheme="minorEastAsia" w:cstheme="minorEastAsia"/>
          <w:sz w:val="28"/>
          <w:szCs w:val="28"/>
        </w:rPr>
        <w:t xml:space="preserve"> 13</w:t>
      </w:r>
      <w:r>
        <w:rPr>
          <w:rFonts w:hint="eastAsia" w:asciiTheme="minorEastAsia" w:hAnsiTheme="minorEastAsia" w:cstheme="minorEastAsia"/>
          <w:sz w:val="28"/>
          <w:szCs w:val="28"/>
          <w:lang w:val="en-US" w:eastAsia="zh-CN"/>
        </w:rPr>
        <w:t>807661090</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59D107-643C-49CB-820D-D14210902E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784B2BCB-FD17-4C71-94D2-02C74C8C849F}"/>
  </w:font>
  <w:font w:name="仿宋_GB2312">
    <w:altName w:val="仿宋"/>
    <w:panose1 w:val="00000000000000000000"/>
    <w:charset w:val="86"/>
    <w:family w:val="modern"/>
    <w:pitch w:val="default"/>
    <w:sig w:usb0="00000000" w:usb1="00000000" w:usb2="00000000" w:usb3="00000000" w:csb0="00040000" w:csb1="00000000"/>
    <w:embedRegular r:id="rId3" w:fontKey="{701A155D-A234-4993-BC71-3BFCD11771C5}"/>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embedRegular r:id="rId4" w:fontKey="{6F6055AB-297F-4B41-9E58-7DC3B04DE6A7}"/>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375CE"/>
    <w:rsid w:val="00167AC6"/>
    <w:rsid w:val="001F200C"/>
    <w:rsid w:val="002E596D"/>
    <w:rsid w:val="00393074"/>
    <w:rsid w:val="00454028"/>
    <w:rsid w:val="004A5FCA"/>
    <w:rsid w:val="00584267"/>
    <w:rsid w:val="00613D49"/>
    <w:rsid w:val="00836A43"/>
    <w:rsid w:val="00886E1B"/>
    <w:rsid w:val="009919B1"/>
    <w:rsid w:val="00A83F3F"/>
    <w:rsid w:val="00AA29E7"/>
    <w:rsid w:val="00B564EF"/>
    <w:rsid w:val="00B57B36"/>
    <w:rsid w:val="00CD7376"/>
    <w:rsid w:val="00E03B4E"/>
    <w:rsid w:val="00E541D7"/>
    <w:rsid w:val="00EE7342"/>
    <w:rsid w:val="01462C9F"/>
    <w:rsid w:val="02670C2E"/>
    <w:rsid w:val="03F37316"/>
    <w:rsid w:val="042277FF"/>
    <w:rsid w:val="07B63111"/>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4475A26"/>
    <w:rsid w:val="264204D7"/>
    <w:rsid w:val="2741574C"/>
    <w:rsid w:val="285A0FDC"/>
    <w:rsid w:val="29763FA4"/>
    <w:rsid w:val="2B936CF8"/>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CF93C67"/>
    <w:rsid w:val="5E084751"/>
    <w:rsid w:val="5E415353"/>
    <w:rsid w:val="6180235A"/>
    <w:rsid w:val="61A86601"/>
    <w:rsid w:val="62AC763E"/>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 w:val="7FD37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6550</Words>
  <Characters>6983</Characters>
  <Lines>288</Lines>
  <Paragraphs>270</Paragraphs>
  <TotalTime>62</TotalTime>
  <ScaleCrop>false</ScaleCrop>
  <LinksUpToDate>false</LinksUpToDate>
  <CharactersWithSpaces>7531</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Ronnie</cp:lastModifiedBy>
  <cp:lastPrinted>2025-02-08T03:16:00Z</cp:lastPrinted>
  <dcterms:modified xsi:type="dcterms:W3CDTF">2025-07-29T03:59:32Z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232C3437F4BB4A87B48237FC52350750_13</vt:lpwstr>
  </property>
  <property fmtid="{D5CDD505-2E9C-101B-9397-08002B2CF9AE}" pid="4" name="KSOTemplateDocerSaveRecord">
    <vt:lpwstr>eyJoZGlkIjoiMTRlODdmNjMzNGEzOWE4YTM1YTQzNzhlM2Q4NzQyYzciLCJ1c2VySWQiOiI0MzQ0MDIzNDcifQ==</vt:lpwstr>
  </property>
</Properties>
</file>