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762"/>
      <w:bookmarkStart w:id="2" w:name="_Toc11918"/>
      <w:bookmarkStart w:id="3" w:name="_Toc20910"/>
      <w:bookmarkStart w:id="4" w:name="_Toc21422"/>
      <w:bookmarkStart w:id="5" w:name="_Toc32320"/>
      <w:bookmarkStart w:id="6" w:name="_Toc15737"/>
      <w:bookmarkStart w:id="7" w:name="_Toc24454"/>
      <w:bookmarkStart w:id="8" w:name="_Toc7615"/>
      <w:bookmarkStart w:id="9" w:name="_Toc25712"/>
      <w:bookmarkStart w:id="10" w:name="_Toc8396"/>
      <w:bookmarkStart w:id="11" w:name="_Toc20033"/>
      <w:bookmarkStart w:id="12" w:name="_Toc24727"/>
      <w:bookmarkStart w:id="13" w:name="_Toc12789"/>
      <w:bookmarkStart w:id="14" w:name="_Toc13462"/>
      <w:bookmarkStart w:id="15" w:name="_Toc24068"/>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临高县皇桐镇文贤村委会敦崇村13亩集体土地出租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w:t>
            </w:r>
            <w:r>
              <w:rPr>
                <w:rFonts w:hint="eastAsia" w:ascii="仿宋_GB2312" w:hAnsi="仿宋_GB2312" w:eastAsia="仿宋_GB2312" w:cs="仿宋_GB2312"/>
                <w:b/>
                <w:bCs/>
                <w:sz w:val="28"/>
                <w:szCs w:val="28"/>
                <w:lang w:val="en-US" w:eastAsia="zh-CN"/>
              </w:rPr>
              <w:t>273</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39000  </w:t>
      </w:r>
      <w:r>
        <w:rPr>
          <w:rFonts w:hint="eastAsia" w:ascii="新宋体" w:hAnsi="新宋体" w:eastAsia="新宋体" w:cs="Times New Roman"/>
          <w:b/>
          <w:bCs/>
          <w:sz w:val="28"/>
          <w:szCs w:val="28"/>
          <w:lang w:val="en-US" w:eastAsia="zh-CN"/>
        </w:rPr>
        <w:t>元（总价）</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临高县皇桐镇文贤村委会敦崇村13亩集体土地出租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临高县皇桐镇文贤村委会敦崇村13亩集体土地出租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临高县皇桐镇文贤村委会敦崇村13亩集体土地出租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val="en-US" w:eastAsia="zh-CN"/>
        </w:rPr>
        <w:t>临高县皇桐镇文贤村委会敦崇村13亩集体土地出租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31003"/>
      <w:bookmarkStart w:id="21" w:name="_Toc24611"/>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12264"/>
      <w:bookmarkStart w:id="29" w:name="_Toc11237"/>
      <w:bookmarkStart w:id="30" w:name="_Toc29841"/>
      <w:bookmarkStart w:id="31" w:name="_Toc4580"/>
      <w:bookmarkStart w:id="32" w:name="_Toc13094"/>
      <w:bookmarkStart w:id="33" w:name="_Toc3210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临高县皇桐镇文贤村委会敦崇村13亩集体土地出租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海南省临高县皇桐镇文贤村敦崇组股份经济合作社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临高县皇桐镇文贤村委会敦崇村13亩集体土地出租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w:t>
      </w:r>
      <w:r>
        <w:rPr>
          <w:rFonts w:hint="eastAsia" w:asciiTheme="minorEastAsia" w:hAnsiTheme="minorEastAsia" w:cstheme="minorEastAsia"/>
          <w:color w:val="C00000"/>
          <w:sz w:val="28"/>
          <w:szCs w:val="28"/>
          <w:lang w:val="en-US" w:eastAsia="zh-CN"/>
        </w:rPr>
        <w:t>临高县皇桐镇文贤村委会敦崇村13亩集体土地出租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：海南省临高县皇桐镇文贤村敦崇组股份经济合作社</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13亩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39000元（总价） </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7800元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付款方式：一次性支付，全部交易价款进场结算</w:t>
      </w:r>
      <w:r>
        <w:rPr>
          <w:rFonts w:hint="eastAsia" w:asciiTheme="minorEastAsia" w:hAnsiTheme="minorEastAsia" w:eastAsiaTheme="minorEastAsia" w:cstheme="minorEastAsia"/>
          <w:sz w:val="28"/>
          <w:szCs w:val="28"/>
          <w:lang w:val="en-US" w:eastAsia="zh-CN"/>
        </w:rPr>
        <w:t xml:space="preserve">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17803698162/18876819216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32号海南农商银行大楼临高支行2楼207室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6"/>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7EF8">
    <w:pPr>
      <w:pStyle w:val="8"/>
    </w:pPr>
    <w:bookmarkStart w:id="36" w:name="_GoBack"/>
    <w:bookmarkEnd w:id="36"/>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CDA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1CDA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294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6E6810"/>
    <w:rsid w:val="00B57B36"/>
    <w:rsid w:val="00CD7376"/>
    <w:rsid w:val="00E03B4E"/>
    <w:rsid w:val="00E541D7"/>
    <w:rsid w:val="0A40121D"/>
    <w:rsid w:val="0A8721A0"/>
    <w:rsid w:val="0B7B2128"/>
    <w:rsid w:val="0B985CD3"/>
    <w:rsid w:val="0E9816ED"/>
    <w:rsid w:val="0E9953A0"/>
    <w:rsid w:val="0EB025C1"/>
    <w:rsid w:val="0FC4644C"/>
    <w:rsid w:val="10396E71"/>
    <w:rsid w:val="11DE52CB"/>
    <w:rsid w:val="150A3847"/>
    <w:rsid w:val="166E0EC0"/>
    <w:rsid w:val="172A3039"/>
    <w:rsid w:val="184C3483"/>
    <w:rsid w:val="18675EFD"/>
    <w:rsid w:val="18E10F33"/>
    <w:rsid w:val="1A0C35CC"/>
    <w:rsid w:val="2163678E"/>
    <w:rsid w:val="23C4301C"/>
    <w:rsid w:val="256B2E88"/>
    <w:rsid w:val="2741574C"/>
    <w:rsid w:val="279623B0"/>
    <w:rsid w:val="27E64D5A"/>
    <w:rsid w:val="2C765212"/>
    <w:rsid w:val="30B56AE1"/>
    <w:rsid w:val="327E6635"/>
    <w:rsid w:val="3516702D"/>
    <w:rsid w:val="356B5D48"/>
    <w:rsid w:val="36E34E24"/>
    <w:rsid w:val="37E601A9"/>
    <w:rsid w:val="3A7A2C02"/>
    <w:rsid w:val="3D037D04"/>
    <w:rsid w:val="3EE84C2D"/>
    <w:rsid w:val="41A27AEC"/>
    <w:rsid w:val="43315BEC"/>
    <w:rsid w:val="43AD1C7C"/>
    <w:rsid w:val="43AF4742"/>
    <w:rsid w:val="44912C24"/>
    <w:rsid w:val="46037FA5"/>
    <w:rsid w:val="462907DC"/>
    <w:rsid w:val="47C03328"/>
    <w:rsid w:val="491D3EFC"/>
    <w:rsid w:val="4C122427"/>
    <w:rsid w:val="4D440E1C"/>
    <w:rsid w:val="4DC33073"/>
    <w:rsid w:val="4E3F7559"/>
    <w:rsid w:val="4ECE0172"/>
    <w:rsid w:val="51516E47"/>
    <w:rsid w:val="5A186745"/>
    <w:rsid w:val="5CF93C67"/>
    <w:rsid w:val="5D415FB3"/>
    <w:rsid w:val="5E055233"/>
    <w:rsid w:val="5E7F1DA0"/>
    <w:rsid w:val="5F441D8B"/>
    <w:rsid w:val="605F281F"/>
    <w:rsid w:val="61D5316E"/>
    <w:rsid w:val="633640E0"/>
    <w:rsid w:val="64515E2E"/>
    <w:rsid w:val="64D61FAB"/>
    <w:rsid w:val="67670D0C"/>
    <w:rsid w:val="6A5C267E"/>
    <w:rsid w:val="70707D1A"/>
    <w:rsid w:val="786A7F85"/>
    <w:rsid w:val="78C53AE4"/>
    <w:rsid w:val="791505B4"/>
    <w:rsid w:val="7A505630"/>
    <w:rsid w:val="7A7C6A82"/>
    <w:rsid w:val="7AEA7832"/>
    <w:rsid w:val="7EC1633B"/>
    <w:rsid w:val="7F2D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6804</Words>
  <Characters>7254</Characters>
  <Lines>59</Lines>
  <Paragraphs>16</Paragraphs>
  <TotalTime>10</TotalTime>
  <ScaleCrop>false</ScaleCrop>
  <LinksUpToDate>false</LinksUpToDate>
  <CharactersWithSpaces>7756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2025-08-13T07:44:13Z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