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24454"/>
      <w:bookmarkStart w:id="3" w:name="_Toc21762"/>
      <w:bookmarkStart w:id="4" w:name="_Toc21422"/>
      <w:bookmarkStart w:id="5" w:name="_Toc15737"/>
      <w:bookmarkStart w:id="6" w:name="_Toc32320"/>
      <w:bookmarkStart w:id="7" w:name="_Toc7615"/>
      <w:bookmarkStart w:id="8" w:name="_Toc8396"/>
      <w:bookmarkStart w:id="9" w:name="_Toc20033"/>
      <w:bookmarkStart w:id="10" w:name="_Toc25712"/>
      <w:bookmarkStart w:id="11" w:name="_Toc24727"/>
      <w:bookmarkStart w:id="12" w:name="_Toc24068"/>
      <w:bookmarkStart w:id="13" w:name="_Toc13462"/>
      <w:bookmarkStart w:id="14" w:name="_Toc12789"/>
      <w:bookmarkStart w:id="15" w:name="_Toc2900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澄迈县金江镇京岭村委会85亩土地出租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澄迈县金江镇京岭村委会85亩土地出租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31450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澄迈县金江镇京岭村委会85亩土地出租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3357"/>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7009"/>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30986"/>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32101"/>
      <w:bookmarkStart w:id="29" w:name="_Toc29841"/>
      <w:bookmarkStart w:id="30" w:name="_Toc13094"/>
      <w:bookmarkStart w:id="31" w:name="_Toc14469"/>
      <w:bookmarkStart w:id="32" w:name="_Toc4580"/>
      <w:bookmarkStart w:id="33" w:name="_Toc1226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6"/>
          <w:szCs w:val="36"/>
        </w:rPr>
        <w:t>澄迈县金江镇京岭村委会85亩土地出租交易公示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澄迈县金江镇京岭村民委员会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w:t>
      </w:r>
      <w:bookmarkStart w:id="36" w:name="_GoBack"/>
      <w:bookmarkEnd w:id="36"/>
      <w:r>
        <w:rPr>
          <w:rFonts w:hint="eastAsia" w:asciiTheme="minorEastAsia" w:hAnsiTheme="minorEastAsia" w:cstheme="minorEastAsia"/>
          <w:b/>
          <w:bCs/>
          <w:color w:val="FF0000"/>
          <w:sz w:val="32"/>
          <w:szCs w:val="32"/>
          <w:u w:val="single"/>
        </w:rPr>
        <w:t>迈县金江镇京岭村委会85亩土地出租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澄迈县金江镇京岭村委会85亩土地出租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出租方：澄迈县金江镇京岭村民委员会</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85亩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31450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6290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李成能 13307571184</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817A56-9FF8-4C5F-AA43-98AE2B474B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692754F2-26FC-44AF-9A16-D0DF80375D2B}"/>
  </w:font>
  <w:font w:name="仿宋_GB2312">
    <w:altName w:val="仿宋"/>
    <w:panose1 w:val="00000000000000000000"/>
    <w:charset w:val="86"/>
    <w:family w:val="modern"/>
    <w:pitch w:val="default"/>
    <w:sig w:usb0="00000000" w:usb1="00000000" w:usb2="00000000" w:usb3="00000000" w:csb0="00040000" w:csb1="00000000"/>
    <w:embedRegular r:id="rId3" w:fontKey="{09CAA2C3-5573-4A73-9D8D-6A854E19FFB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F00F11B-598F-4D06-9ABF-C43EF1488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3D333C8"/>
    <w:rsid w:val="23D50BAB"/>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6506</Words>
  <Characters>6964</Characters>
  <Lines>288</Lines>
  <Paragraphs>270</Paragraphs>
  <TotalTime>52</TotalTime>
  <ScaleCrop>false</ScaleCrop>
  <LinksUpToDate>false</LinksUpToDate>
  <CharactersWithSpaces>7511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2025-08-14T01:49:08Z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