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32320"/>
      <w:bookmarkStart w:id="3" w:name="_Toc11918"/>
      <w:bookmarkStart w:id="4" w:name="_Toc20910"/>
      <w:bookmarkStart w:id="5" w:name="_Toc21762"/>
      <w:bookmarkStart w:id="6" w:name="_Toc24454"/>
      <w:bookmarkStart w:id="7" w:name="_Toc15737"/>
      <w:bookmarkStart w:id="8" w:name="_Toc20033"/>
      <w:bookmarkStart w:id="9" w:name="_Toc29002"/>
      <w:bookmarkStart w:id="10" w:name="_Toc24727"/>
      <w:bookmarkStart w:id="11" w:name="_Toc13462"/>
      <w:bookmarkStart w:id="12" w:name="_Toc24068"/>
      <w:bookmarkStart w:id="13" w:name="_Toc8396"/>
      <w:bookmarkStart w:id="14" w:name="_Toc25712"/>
      <w:bookmarkStart w:id="15" w:name="_Toc12789"/>
      <w:bookmarkStart w:id="16" w:name="_Toc7615"/>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海南天然橡胶产业集团股份有限公司红林分公司2宗林下土地出租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0D640308">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p>
    <w:p w14:paraId="5D4ECB79">
      <w:pPr>
        <w:spacing w:line="520" w:lineRule="exact"/>
        <w:ind w:firstLine="643" w:firstLineChars="200"/>
        <w:jc w:val="center"/>
        <w:rPr>
          <w:rFonts w:hint="eastAsia"/>
          <w:b/>
          <w:bCs/>
          <w:sz w:val="32"/>
          <w:szCs w:val="32"/>
          <w:lang w:val="en-US" w:eastAsia="zh-CN"/>
        </w:rPr>
      </w:pPr>
      <w:r>
        <w:rPr>
          <w:rFonts w:hint="eastAsia"/>
          <w:b/>
          <w:bCs/>
          <w:sz w:val="32"/>
          <w:szCs w:val="32"/>
          <w:lang w:val="en-US" w:eastAsia="zh-CN"/>
        </w:rPr>
        <w:t>□红林19队128.58亩70719元/年</w:t>
      </w:r>
    </w:p>
    <w:p w14:paraId="372FD294">
      <w:pPr>
        <w:spacing w:line="520" w:lineRule="exact"/>
        <w:ind w:firstLine="643" w:firstLineChars="200"/>
        <w:jc w:val="center"/>
        <w:rPr>
          <w:rFonts w:hint="eastAsia"/>
          <w:b/>
          <w:bCs/>
          <w:sz w:val="32"/>
          <w:szCs w:val="32"/>
          <w:lang w:val="en-US" w:eastAsia="zh-CN"/>
        </w:rPr>
      </w:pPr>
      <w:r>
        <w:rPr>
          <w:rFonts w:hint="eastAsia"/>
          <w:b/>
          <w:bCs/>
          <w:sz w:val="32"/>
          <w:szCs w:val="32"/>
          <w:lang w:val="en-US" w:eastAsia="zh-CN"/>
        </w:rPr>
        <w:t>□红林19队207.34亩114037元/年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300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300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09-16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F9E58E5">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6243E61">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海南天然橡胶产业集团股份有限公司红林分公司2宗林下土地出租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海南天然橡胶产业集团股份有限公司红林分公司2宗林下土地出租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海南天然橡胶产业集团股份有限公司红林分公司2宗林下土地出租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海南天然橡胶产业集团股份有限公司红林分公司2宗林下土地出租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1237"/>
      <w:bookmarkStart w:id="29" w:name="_Toc14469"/>
      <w:bookmarkStart w:id="30" w:name="_Toc29841"/>
      <w:bookmarkStart w:id="31" w:name="_Toc12264"/>
      <w:bookmarkStart w:id="32" w:name="_Toc4580"/>
      <w:bookmarkStart w:id="33" w:name="_Toc32101"/>
      <w:bookmarkStart w:id="34" w:name="_Toc1309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海南天然橡胶产业集团股份有限公司红林分公司2宗林下土地出租交易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海南天然橡胶产业集团股份有限公司红林分公司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海南天然橡胶产业集团股份有限公司红林分公司2宗林下土地出租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昌江县海胶集团红林分公司红林19队207.34亩胶园林下土地出租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海南天然橡胶产业集团股份有限公司红林分公司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207.34亩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出租年限：3年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挂网底价：114037元/年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交易保证金：22807元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025年09月02日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-2025年09月15日10:00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竞拍时间：2025年09月16日10:00-2025年09月16日16:00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具体支付方式由双方签订合同时约定，需缴纳20734元作为押金。</w:t>
      </w:r>
    </w:p>
    <w:p w14:paraId="77758EE4">
      <w:pPr>
        <w:spacing w:line="520" w:lineRule="exact"/>
        <w:ind w:firstLine="560" w:firstLineChars="200"/>
        <w:rPr>
          <w:rFonts w:hint="eastAsia"/>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苏大志  138766520031</w:t>
      </w:r>
    </w:p>
    <w:p w14:paraId="6BBB0022">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2、标的名称：昌江县海胶集团红林分公司红林19队128.58亩胶园林下土地出租</w:t>
      </w:r>
    </w:p>
    <w:p w14:paraId="208B2C9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出租方：海南天然橡胶产业集团股份有限公司红林分公司</w:t>
      </w:r>
    </w:p>
    <w:p w14:paraId="269AAFBA">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出租面积：128.58亩</w:t>
      </w:r>
    </w:p>
    <w:p w14:paraId="04E159AC">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出租年限：3年</w:t>
      </w:r>
    </w:p>
    <w:p w14:paraId="4142244C">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挂网底价：70719元/年</w:t>
      </w:r>
    </w:p>
    <w:p w14:paraId="22719CA5">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交易保证金：14144元 </w:t>
      </w:r>
    </w:p>
    <w:p w14:paraId="5A3C4E8E">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报名时间：2025年09月02日10:00-2025年09月15日10:00</w:t>
      </w:r>
    </w:p>
    <w:p w14:paraId="17514D97">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竞拍时间：2025年09月16日10:00-2025年09月16日16:00</w:t>
      </w:r>
    </w:p>
    <w:p w14:paraId="138C0E0C">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 具体支付方式由双方签订合同时约定，需缴纳12858元作为押金。</w:t>
      </w:r>
    </w:p>
    <w:p w14:paraId="6786FE11">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现场勘查联系方式：苏大志  13876652003</w:t>
      </w:r>
      <w:bookmarkStart w:id="40" w:name="_GoBack"/>
      <w:bookmarkEnd w:id="40"/>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33FDAD-2AD1-4285-956B-0EB3244EC70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E23560C0-5D10-45EF-AD7C-A1928FC72A7A}"/>
  </w:font>
  <w:font w:name="新宋体">
    <w:panose1 w:val="02010609030101010101"/>
    <w:charset w:val="86"/>
    <w:family w:val="modern"/>
    <w:pitch w:val="default"/>
    <w:sig w:usb0="00000203" w:usb1="288F0000" w:usb2="00000006" w:usb3="00000000" w:csb0="00040001" w:csb1="00000000"/>
    <w:embedRegular r:id="rId3" w:fontKey="{0EACFF7F-5C53-4A44-85C5-D48306FB4504}"/>
  </w:font>
  <w:font w:name="微软雅黑">
    <w:panose1 w:val="020B0503020204020204"/>
    <w:charset w:val="86"/>
    <w:family w:val="swiss"/>
    <w:pitch w:val="default"/>
    <w:sig w:usb0="80000287" w:usb1="2ACF3C50" w:usb2="00000016" w:usb3="00000000" w:csb0="0004001F" w:csb1="00000000"/>
    <w:embedRegular r:id="rId4" w:fontKey="{C61D4EEB-0B01-4186-9ADB-2E12F3B14F78}"/>
  </w:font>
  <w:font w:name="仿宋">
    <w:panose1 w:val="02010609060101010101"/>
    <w:charset w:val="86"/>
    <w:family w:val="modern"/>
    <w:pitch w:val="default"/>
    <w:sig w:usb0="800002BF" w:usb1="38CF7CFA" w:usb2="00000016" w:usb3="00000000" w:csb0="00040001" w:csb1="00000000"/>
    <w:embedRegular r:id="rId5" w:fontKey="{5AB5ACF5-9610-41EF-8B49-74D248C2F50C}"/>
  </w:font>
  <w:font w:name="方正小标宋_GBK">
    <w:panose1 w:val="02000000000000000000"/>
    <w:charset w:val="86"/>
    <w:family w:val="auto"/>
    <w:pitch w:val="default"/>
    <w:sig w:usb0="A00002BF" w:usb1="38CF7CFA" w:usb2="00082016" w:usb3="00000000" w:csb0="00040001" w:csb1="00000000"/>
    <w:embedRegular r:id="rId6" w:fontKey="{9B22EDC0-4612-4A64-A4DB-8F01F63D601B}"/>
  </w:font>
  <w:font w:name="WPSEMBED1">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8C7583"/>
    <w:rsid w:val="00B57B36"/>
    <w:rsid w:val="00CD7376"/>
    <w:rsid w:val="00E03B4E"/>
    <w:rsid w:val="00E541D7"/>
    <w:rsid w:val="00F939FB"/>
    <w:rsid w:val="042277FF"/>
    <w:rsid w:val="04D6616D"/>
    <w:rsid w:val="063D26A3"/>
    <w:rsid w:val="099E728A"/>
    <w:rsid w:val="0A8721A0"/>
    <w:rsid w:val="0B6D5DEB"/>
    <w:rsid w:val="0B7B2128"/>
    <w:rsid w:val="0B985CD3"/>
    <w:rsid w:val="0E68572F"/>
    <w:rsid w:val="0E9816ED"/>
    <w:rsid w:val="10396E71"/>
    <w:rsid w:val="11DE52CB"/>
    <w:rsid w:val="13357322"/>
    <w:rsid w:val="150A3847"/>
    <w:rsid w:val="15ED4A05"/>
    <w:rsid w:val="18E10F33"/>
    <w:rsid w:val="1A0C35CC"/>
    <w:rsid w:val="2163678E"/>
    <w:rsid w:val="23847FC5"/>
    <w:rsid w:val="23C4301C"/>
    <w:rsid w:val="24475A26"/>
    <w:rsid w:val="24C5696A"/>
    <w:rsid w:val="264204D7"/>
    <w:rsid w:val="26DE5BEE"/>
    <w:rsid w:val="2741574C"/>
    <w:rsid w:val="2C765212"/>
    <w:rsid w:val="30140F1F"/>
    <w:rsid w:val="30872E52"/>
    <w:rsid w:val="30B56AE1"/>
    <w:rsid w:val="327E6635"/>
    <w:rsid w:val="3516702D"/>
    <w:rsid w:val="35615E24"/>
    <w:rsid w:val="356B5D48"/>
    <w:rsid w:val="37E601A9"/>
    <w:rsid w:val="39204F82"/>
    <w:rsid w:val="39DD3AE3"/>
    <w:rsid w:val="3A7A2C02"/>
    <w:rsid w:val="3EE84C2D"/>
    <w:rsid w:val="3F595A04"/>
    <w:rsid w:val="427D40B5"/>
    <w:rsid w:val="42CC46C8"/>
    <w:rsid w:val="43315BEC"/>
    <w:rsid w:val="43AD1C7C"/>
    <w:rsid w:val="442F0D65"/>
    <w:rsid w:val="44912C24"/>
    <w:rsid w:val="47C03328"/>
    <w:rsid w:val="480908C5"/>
    <w:rsid w:val="48601C27"/>
    <w:rsid w:val="4C122427"/>
    <w:rsid w:val="4D440E1C"/>
    <w:rsid w:val="4DC33073"/>
    <w:rsid w:val="4E3F7559"/>
    <w:rsid w:val="4ECE0172"/>
    <w:rsid w:val="51516E47"/>
    <w:rsid w:val="51A46EB2"/>
    <w:rsid w:val="547F2738"/>
    <w:rsid w:val="56073B1A"/>
    <w:rsid w:val="56455D97"/>
    <w:rsid w:val="5C1A2683"/>
    <w:rsid w:val="5CF93C67"/>
    <w:rsid w:val="5E084751"/>
    <w:rsid w:val="63C8392D"/>
    <w:rsid w:val="64515E2E"/>
    <w:rsid w:val="64D61FAB"/>
    <w:rsid w:val="66C801A8"/>
    <w:rsid w:val="6C0E3CC0"/>
    <w:rsid w:val="6F71073E"/>
    <w:rsid w:val="6F9168AA"/>
    <w:rsid w:val="71542000"/>
    <w:rsid w:val="786A7F85"/>
    <w:rsid w:val="791505B4"/>
    <w:rsid w:val="7A7C6A82"/>
    <w:rsid w:val="7BFC47DB"/>
    <w:rsid w:val="7C412EC1"/>
    <w:rsid w:val="7E05604E"/>
    <w:rsid w:val="7EC1633B"/>
    <w:rsid w:val="7EC46005"/>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808</Words>
  <Characters>849</Characters>
  <Lines>59</Lines>
  <Paragraphs>16</Paragraphs>
  <TotalTime>6</TotalTime>
  <ScaleCrop>false</ScaleCrop>
  <LinksUpToDate>false</LinksUpToDate>
  <CharactersWithSpaces>850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2025-09-03T00:37:17Z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A6164CA6E8734B5B9B7D15A54E7B01CC_13</vt:lpwstr>
  </property>
  <property fmtid="{D5CDD505-2E9C-101B-9397-08002B2CF9AE}" pid="4" name="KSOTemplateDocerSaveRecord">
    <vt:lpwstr>eyJoZGlkIjoiOTIxYTdjZWIwYjY1OTYxYTUwNzNmNTEyZDlhNWViMzYiLCJ1c2VySWQiOiIxNTc0MTczNzE3In0=</vt:lpwstr>
  </property>
</Properties>
</file>