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1422"/>
      <w:bookmarkStart w:id="1" w:name="_Toc11918"/>
      <w:bookmarkStart w:id="2" w:name="_Toc32320"/>
      <w:bookmarkStart w:id="3" w:name="_Toc20910"/>
      <w:bookmarkStart w:id="4" w:name="_Toc21762"/>
      <w:bookmarkStart w:id="5" w:name="_Toc24454"/>
      <w:bookmarkStart w:id="6" w:name="_Toc15737"/>
      <w:bookmarkStart w:id="7" w:name="_Toc8396"/>
      <w:bookmarkStart w:id="8" w:name="_Toc13462"/>
      <w:bookmarkStart w:id="9" w:name="_Toc20033"/>
      <w:bookmarkStart w:id="10" w:name="_Toc24727"/>
      <w:bookmarkStart w:id="11" w:name="_Toc24068"/>
      <w:bookmarkStart w:id="12" w:name="_Toc12789"/>
      <w:bookmarkStart w:id="13" w:name="_Toc7615"/>
      <w:bookmarkStart w:id="14" w:name="_Toc29002"/>
      <w:bookmarkStart w:id="15" w:name="_Toc2571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澄迈县仁兴镇美厚村委会两地块合计345.88亩耕地出租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19</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澄迈县仁兴镇美厚村委会两地块合计345.88亩耕地出租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103764</w:t>
      </w:r>
      <w:r>
        <w:rPr>
          <w:rFonts w:hint="eastAsia" w:ascii="新宋体" w:hAnsi="新宋体" w:eastAsia="新宋体" w:cs="Times New Roman"/>
          <w:sz w:val="28"/>
          <w:szCs w:val="28"/>
        </w:rPr>
        <w:t>元</w:t>
      </w:r>
      <w:r>
        <w:rPr>
          <w:rFonts w:hint="eastAsia" w:ascii="新宋体" w:hAnsi="新宋体" w:eastAsia="新宋体" w:cs="Times New Roman"/>
          <w:sz w:val="28"/>
          <w:szCs w:val="28"/>
          <w:lang w:val="en-US" w:eastAsia="zh-CN"/>
        </w:rPr>
        <w:t>/年</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澄迈县仁兴镇美厚村委会两地块合计345.88亩耕地出租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澄迈县仁兴镇美厚村委会两地块合计345.88亩耕地出租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澄迈县仁兴镇美厚村委会两地块合计345.88亩耕地出租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澄迈县仁兴镇美厚村委会两地块合计345.88亩耕地出租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3357"/>
      <w:bookmarkStart w:id="17" w:name="_Toc28981"/>
      <w:bookmarkStart w:id="18" w:name="_Toc11532"/>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24611"/>
      <w:bookmarkStart w:id="20" w:name="_Toc31003"/>
      <w:bookmarkStart w:id="21" w:name="_Toc7009"/>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4535"/>
      <w:bookmarkStart w:id="23" w:name="_Toc29057"/>
      <w:bookmarkStart w:id="24" w:name="_Toc30986"/>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1237"/>
      <w:bookmarkStart w:id="28" w:name="_Toc29841"/>
      <w:bookmarkStart w:id="29" w:name="_Toc12264"/>
      <w:bookmarkStart w:id="30" w:name="_Toc32101"/>
      <w:bookmarkStart w:id="31" w:name="_Toc13094"/>
      <w:bookmarkStart w:id="32" w:name="_Toc14469"/>
      <w:bookmarkStart w:id="33" w:name="_Toc4580"/>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0D525F87">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澄迈县仁兴镇美厚村委会两地块合计345.88亩耕地出租</w:t>
      </w: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w:t>
      </w:r>
      <w:r>
        <w:rPr>
          <w:rFonts w:hint="eastAsia" w:asciiTheme="minorEastAsia" w:hAnsiTheme="minorEastAsia" w:cstheme="minorEastAsia"/>
          <w:b/>
          <w:bCs/>
          <w:color w:val="FF0000"/>
          <w:sz w:val="32"/>
          <w:szCs w:val="32"/>
          <w:u w:val="single"/>
          <w:lang w:val="en-US" w:eastAsia="zh-CN"/>
        </w:rPr>
        <w:t>仁兴</w:t>
      </w:r>
      <w:r>
        <w:rPr>
          <w:rFonts w:hint="eastAsia" w:asciiTheme="minorEastAsia" w:hAnsiTheme="minorEastAsia" w:cstheme="minorEastAsia"/>
          <w:b/>
          <w:bCs/>
          <w:color w:val="FF0000"/>
          <w:sz w:val="32"/>
          <w:szCs w:val="32"/>
          <w:u w:val="single"/>
        </w:rPr>
        <w:t>镇</w:t>
      </w:r>
      <w:r>
        <w:rPr>
          <w:rFonts w:hint="eastAsia" w:asciiTheme="minorEastAsia" w:hAnsiTheme="minorEastAsia" w:cstheme="minorEastAsia"/>
          <w:b/>
          <w:bCs/>
          <w:color w:val="FF0000"/>
          <w:sz w:val="32"/>
          <w:szCs w:val="32"/>
          <w:u w:val="single"/>
          <w:lang w:val="en-US" w:eastAsia="zh-CN"/>
        </w:rPr>
        <w:t>美厚</w:t>
      </w:r>
      <w:r>
        <w:rPr>
          <w:rFonts w:hint="eastAsia" w:asciiTheme="minorEastAsia" w:hAnsiTheme="minorEastAsia" w:cstheme="minorEastAsia"/>
          <w:b/>
          <w:bCs/>
          <w:color w:val="FF0000"/>
          <w:sz w:val="32"/>
          <w:szCs w:val="32"/>
          <w:u w:val="single"/>
        </w:rPr>
        <w:t>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澄迈县仁兴镇美厚村委会两地块合计345.88亩耕地出租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澄迈县仁兴镇美厚村委会两地块合计345.88亩耕地出租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w:t>
      </w:r>
      <w:r>
        <w:rPr>
          <w:rFonts w:hint="eastAsia" w:asciiTheme="minorEastAsia" w:hAnsiTheme="minorEastAsia" w:cstheme="minorEastAsia"/>
          <w:sz w:val="28"/>
          <w:szCs w:val="28"/>
          <w:lang w:val="en-US" w:eastAsia="zh-CN"/>
        </w:rPr>
        <w:t>仁兴</w:t>
      </w:r>
      <w:r>
        <w:rPr>
          <w:rFonts w:hint="eastAsia" w:asciiTheme="minorEastAsia" w:hAnsiTheme="minorEastAsia" w:cstheme="minorEastAsia"/>
          <w:sz w:val="28"/>
          <w:szCs w:val="28"/>
        </w:rPr>
        <w:t>镇</w:t>
      </w:r>
      <w:r>
        <w:rPr>
          <w:rFonts w:hint="eastAsia" w:asciiTheme="minorEastAsia" w:hAnsiTheme="minorEastAsia" w:cstheme="minorEastAsia"/>
          <w:sz w:val="28"/>
          <w:szCs w:val="28"/>
          <w:lang w:val="en-US" w:eastAsia="zh-CN"/>
        </w:rPr>
        <w:t>美厚</w:t>
      </w:r>
      <w:r>
        <w:rPr>
          <w:rFonts w:hint="eastAsia" w:asciiTheme="minorEastAsia" w:hAnsiTheme="minorEastAsia" w:cstheme="minorEastAsia"/>
          <w:sz w:val="28"/>
          <w:szCs w:val="28"/>
        </w:rPr>
        <w:t>村民委员会</w:t>
      </w:r>
    </w:p>
    <w:p w14:paraId="2B19418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345.88亩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年</w:t>
      </w:r>
    </w:p>
    <w:p w14:paraId="660A14C7">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103764</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val="en-US" w:eastAsia="zh-CN"/>
        </w:rPr>
        <w:t>/年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20753</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19</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22</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吴钟禄 13876099050</w:t>
      </w:r>
      <w:bookmarkStart w:id="36" w:name="_GoBack"/>
      <w:bookmarkEnd w:id="36"/>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1061DA-8A8D-498F-A0FA-95F60A1282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C8D93EDB-7743-4072-901E-DF4A9EDA3BC8}"/>
  </w:font>
  <w:font w:name="仿宋_GB2312">
    <w:altName w:val="仿宋"/>
    <w:panose1 w:val="00000000000000000000"/>
    <w:charset w:val="86"/>
    <w:family w:val="modern"/>
    <w:pitch w:val="default"/>
    <w:sig w:usb0="00000000" w:usb1="00000000" w:usb2="00000000" w:usb3="00000000" w:csb0="00040000" w:csb1="00000000"/>
    <w:embedRegular r:id="rId3" w:fontKey="{47FF659A-4DE2-4EF9-A05A-1E00DF2395CC}"/>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CE4AF843-5DA2-42AF-B4E1-A706D62157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C2A41D6"/>
    <w:rsid w:val="0CEB02FB"/>
    <w:rsid w:val="0E68572F"/>
    <w:rsid w:val="0E844FD8"/>
    <w:rsid w:val="0E9816ED"/>
    <w:rsid w:val="102F0E28"/>
    <w:rsid w:val="10396E71"/>
    <w:rsid w:val="11DE52CB"/>
    <w:rsid w:val="150A3847"/>
    <w:rsid w:val="164D1EE7"/>
    <w:rsid w:val="18E10F33"/>
    <w:rsid w:val="1A0C35CC"/>
    <w:rsid w:val="1C331210"/>
    <w:rsid w:val="1C376AEC"/>
    <w:rsid w:val="2163678E"/>
    <w:rsid w:val="21D0732F"/>
    <w:rsid w:val="2371316C"/>
    <w:rsid w:val="23C4301C"/>
    <w:rsid w:val="23C7578D"/>
    <w:rsid w:val="23D333C8"/>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9303AC2"/>
    <w:rsid w:val="5B1B1E1C"/>
    <w:rsid w:val="5BF13733"/>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40E91"/>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6542</Words>
  <Characters>6964</Characters>
  <Lines>288</Lines>
  <Paragraphs>270</Paragraphs>
  <TotalTime>67</TotalTime>
  <ScaleCrop>false</ScaleCrop>
  <LinksUpToDate>false</LinksUpToDate>
  <CharactersWithSpaces>7512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2025-09-11T02:13:48Z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