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numId w:val="0"/>
        </w:numPr>
        <w:suppressLineNumbers w:val="0"/>
        <w:ind w:leftChars="0"/>
        <w:jc w:val="center"/>
        <w:outlineLvl w:val="2"/>
        <w:rPr>
          <w:sz w:val="36"/>
          <w:szCs w:val="36"/>
        </w:rPr>
      </w:pPr>
      <w:r>
        <w:rPr>
          <w:sz w:val="36"/>
          <w:szCs w:val="36"/>
        </w:rPr>
        <w:t>五大连池市</w:t>
      </w:r>
      <w:r>
        <w:rPr>
          <w:rFonts w:hint="eastAsia"/>
          <w:sz w:val="36"/>
          <w:szCs w:val="36"/>
          <w:lang w:val="en-US" w:eastAsia="zh-CN"/>
        </w:rPr>
        <w:t>和平镇解放村</w:t>
      </w:r>
      <w:r>
        <w:rPr>
          <w:sz w:val="36"/>
          <w:szCs w:val="36"/>
        </w:rPr>
        <w:t>股份经济合作社</w:t>
      </w:r>
    </w:p>
    <w:p>
      <w:pPr>
        <w:pStyle w:val="2"/>
        <w:keepNext w:val="0"/>
        <w:keepLines w:val="0"/>
        <w:widowControl/>
        <w:numPr>
          <w:ilvl w:val="0"/>
          <w:numId w:val="0"/>
        </w:numPr>
        <w:suppressLineNumbers w:val="0"/>
        <w:ind w:left="0" w:leftChars="0"/>
        <w:jc w:val="center"/>
        <w:outlineLvl w:val="2"/>
      </w:pPr>
      <w:r>
        <w:rPr>
          <w:rFonts w:hint="eastAsia"/>
          <w:sz w:val="36"/>
          <w:szCs w:val="36"/>
          <w:lang w:eastAsia="zh-CN"/>
        </w:rPr>
        <w:t>厂房</w:t>
      </w:r>
      <w:r>
        <w:rPr>
          <w:rFonts w:hint="eastAsia"/>
          <w:sz w:val="36"/>
          <w:szCs w:val="36"/>
          <w:lang w:val="en-US" w:eastAsia="zh-CN"/>
        </w:rPr>
        <w:t>对外出租方案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firstLine="560" w:firstLineChars="200"/>
        <w:textAlignment w:val="auto"/>
        <w:outlineLvl w:val="9"/>
        <w:rPr>
          <w:rFonts w:hint="eastAsia"/>
          <w:sz w:val="28"/>
          <w:szCs w:val="28"/>
          <w:lang w:eastAsia="zh-CN"/>
        </w:rPr>
      </w:pPr>
      <w:r>
        <w:rPr>
          <w:rFonts w:hint="eastAsia"/>
          <w:sz w:val="28"/>
          <w:szCs w:val="28"/>
          <w:lang w:eastAsia="zh-CN"/>
        </w:rPr>
        <w:t>根据《五大连池市关于加强农村集体经济组织管理实施意见（试行）》规定，结合“四议两公开”规则和程序，制定五大连池市和平镇解放村股份经济合作社厂房</w:t>
      </w:r>
      <w:r>
        <w:rPr>
          <w:rFonts w:hint="eastAsia"/>
          <w:sz w:val="28"/>
          <w:szCs w:val="28"/>
          <w:lang w:val="en-US" w:eastAsia="zh-CN"/>
        </w:rPr>
        <w:t>网上竞价</w:t>
      </w:r>
      <w:r>
        <w:rPr>
          <w:rFonts w:hint="eastAsia"/>
          <w:sz w:val="28"/>
          <w:szCs w:val="28"/>
          <w:lang w:eastAsia="zh-CN"/>
        </w:rPr>
        <w:t>方案公示如下：</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firstLine="560" w:firstLineChars="200"/>
        <w:textAlignment w:val="auto"/>
        <w:outlineLvl w:val="9"/>
        <w:rPr>
          <w:rFonts w:hint="eastAsia"/>
          <w:sz w:val="28"/>
          <w:szCs w:val="28"/>
          <w:lang w:val="en-US" w:eastAsia="zh-CN"/>
        </w:rPr>
      </w:pPr>
      <w:r>
        <w:rPr>
          <w:rFonts w:hint="eastAsia"/>
          <w:sz w:val="28"/>
          <w:szCs w:val="28"/>
          <w:lang w:val="en-US" w:eastAsia="zh-CN"/>
        </w:rPr>
        <w:t>厂房位置及面积：厂房位于和平镇解放村，面积为500</w:t>
      </w:r>
      <w:r>
        <w:rPr>
          <w:rFonts w:hint="eastAsia" w:ascii="微软雅黑" w:hAnsi="微软雅黑" w:eastAsia="微软雅黑" w:cs="微软雅黑"/>
          <w:sz w:val="28"/>
          <w:szCs w:val="28"/>
          <w:lang w:val="en-US" w:eastAsia="zh-CN"/>
        </w:rPr>
        <w:t>㎡</w:t>
      </w:r>
      <w:r>
        <w:rPr>
          <w:rFonts w:hint="eastAsia"/>
          <w:sz w:val="28"/>
          <w:szCs w:val="28"/>
          <w:lang w:val="en-US" w:eastAsia="zh-CN"/>
        </w:rPr>
        <w:t>，厂房一栋，四至为东：通村公路、西：李贵双、南：石油、北：王海军厂房。厂房以阶梯竞价的方式进行出租，出租总价格为8500元。阶梯价格500元/次，有意竞标者需在竞标前需向五大连池市农业社会化服务中心农村产权交易平台缴纳保证金1000元，以银行转账凭证为准。。</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firstLine="560" w:firstLineChars="200"/>
        <w:textAlignment w:val="auto"/>
        <w:outlineLvl w:val="9"/>
        <w:rPr>
          <w:rFonts w:hint="eastAsia"/>
          <w:sz w:val="28"/>
          <w:szCs w:val="28"/>
          <w:lang w:val="en-US" w:eastAsia="zh-CN"/>
        </w:rPr>
      </w:pPr>
      <w:r>
        <w:rPr>
          <w:rFonts w:hint="eastAsia"/>
          <w:sz w:val="28"/>
          <w:szCs w:val="28"/>
          <w:lang w:val="en-US" w:eastAsia="zh-CN"/>
        </w:rPr>
        <w:t>承包期限：1年，自签订合同之日至2026年10月1日。</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firstLine="560" w:firstLineChars="200"/>
        <w:textAlignment w:val="auto"/>
        <w:outlineLvl w:val="9"/>
        <w:rPr>
          <w:rFonts w:hint="eastAsia"/>
          <w:sz w:val="28"/>
          <w:szCs w:val="28"/>
          <w:lang w:val="en-US" w:eastAsia="zh-CN"/>
        </w:rPr>
      </w:pPr>
      <w:r>
        <w:rPr>
          <w:rFonts w:hint="eastAsia"/>
          <w:sz w:val="28"/>
          <w:szCs w:val="28"/>
          <w:lang w:val="en-US" w:eastAsia="zh-CN"/>
        </w:rPr>
        <w:t>承包要求：同等条件下原承包者优先承包。承包费在2025年10月1日前交清。经营方式应满足国家有关法律法规和政策要求，厂房可作为库使用。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ind w:left="559" w:leftChars="266" w:right="0" w:rightChars="0" w:firstLine="0" w:firstLineChars="0"/>
        <w:textAlignment w:val="auto"/>
        <w:outlineLvl w:val="9"/>
        <w:rPr>
          <w:rFonts w:hint="eastAsia"/>
          <w:sz w:val="28"/>
          <w:szCs w:val="28"/>
          <w:lang w:val="en-US" w:eastAsia="zh-CN"/>
        </w:rPr>
      </w:pPr>
      <w:r>
        <w:rPr>
          <w:rFonts w:hint="eastAsia"/>
          <w:sz w:val="28"/>
          <w:szCs w:val="28"/>
          <w:lang w:val="en-US" w:eastAsia="zh-CN"/>
        </w:rPr>
        <w:t>四、承包方在承包厂房期间，厂房若有损坏或发生火灾，应按照房屋原值赔偿给发包方。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firstLine="560" w:firstLineChars="200"/>
        <w:textAlignment w:val="auto"/>
        <w:outlineLvl w:val="9"/>
        <w:rPr>
          <w:rFonts w:hint="eastAsia"/>
          <w:sz w:val="28"/>
          <w:szCs w:val="28"/>
          <w:lang w:eastAsia="zh-CN"/>
        </w:rPr>
      </w:pPr>
      <w:r>
        <w:rPr>
          <w:rFonts w:hint="eastAsia"/>
          <w:sz w:val="28"/>
          <w:szCs w:val="28"/>
          <w:lang w:eastAsia="zh-CN"/>
        </w:rPr>
        <w:t>五</w:t>
      </w:r>
      <w:r>
        <w:rPr>
          <w:sz w:val="28"/>
          <w:szCs w:val="28"/>
        </w:rPr>
        <w:t>、</w:t>
      </w:r>
      <w:r>
        <w:rPr>
          <w:rFonts w:hint="eastAsia"/>
          <w:sz w:val="28"/>
          <w:szCs w:val="28"/>
          <w:lang w:eastAsia="zh-CN"/>
        </w:rPr>
        <w:t>全部进入五大连池市农业社会化服务中心农村产权交易平台进行交易。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jc w:val="right"/>
        <w:textAlignment w:val="auto"/>
        <w:outlineLvl w:val="9"/>
        <w:rPr>
          <w:sz w:val="28"/>
          <w:szCs w:val="28"/>
        </w:rPr>
      </w:pPr>
      <w:r>
        <w:rPr>
          <w:sz w:val="28"/>
          <w:szCs w:val="28"/>
        </w:rPr>
        <w:t>五大连池市</w:t>
      </w:r>
      <w:r>
        <w:rPr>
          <w:rFonts w:hint="eastAsia"/>
          <w:sz w:val="28"/>
          <w:szCs w:val="28"/>
          <w:lang w:eastAsia="zh-CN"/>
        </w:rPr>
        <w:t>和平镇</w:t>
      </w:r>
      <w:r>
        <w:rPr>
          <w:rFonts w:hint="eastAsia"/>
          <w:sz w:val="28"/>
          <w:szCs w:val="28"/>
          <w:lang w:val="en-US" w:eastAsia="zh-CN"/>
        </w:rPr>
        <w:t>解放村</w:t>
      </w:r>
      <w:r>
        <w:rPr>
          <w:sz w:val="28"/>
          <w:szCs w:val="28"/>
        </w:rPr>
        <w:t>股份经济合作社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right="0" w:rightChars="0"/>
        <w:textAlignment w:val="auto"/>
        <w:outlineLvl w:val="9"/>
      </w:pPr>
      <w:r>
        <w:rPr>
          <w:sz w:val="28"/>
          <w:szCs w:val="28"/>
        </w:rPr>
        <w:t>                                               </w:t>
      </w:r>
      <w:r>
        <w:rPr>
          <w:rFonts w:hint="eastAsia"/>
          <w:sz w:val="28"/>
          <w:szCs w:val="28"/>
          <w:lang w:eastAsia="zh-CN"/>
        </w:rPr>
        <w:t>2025年</w:t>
      </w:r>
      <w:r>
        <w:rPr>
          <w:rFonts w:hint="eastAsia"/>
          <w:sz w:val="28"/>
          <w:szCs w:val="28"/>
          <w:lang w:val="en-US" w:eastAsia="zh-CN"/>
        </w:rPr>
        <w:t>8</w:t>
      </w:r>
      <w:r>
        <w:rPr>
          <w:sz w:val="28"/>
          <w:szCs w:val="28"/>
        </w:rPr>
        <w:t>月</w:t>
      </w:r>
      <w:r>
        <w:rPr>
          <w:rFonts w:hint="eastAsia"/>
          <w:sz w:val="28"/>
          <w:szCs w:val="28"/>
          <w:lang w:val="en-US" w:eastAsia="zh-CN"/>
        </w:rPr>
        <w:t>5</w:t>
      </w:r>
      <w:r>
        <w:rPr>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E2743"/>
    <w:multiLevelType w:val="singleLevel"/>
    <w:tmpl w:val="7C5E27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F526C22"/>
    <w:rsid w:val="03C87DC8"/>
    <w:rsid w:val="03ED0944"/>
    <w:rsid w:val="09E324F8"/>
    <w:rsid w:val="0A9338B8"/>
    <w:rsid w:val="0DF90490"/>
    <w:rsid w:val="0F526C22"/>
    <w:rsid w:val="0F54535A"/>
    <w:rsid w:val="0FC8669B"/>
    <w:rsid w:val="0FED72C4"/>
    <w:rsid w:val="10065A86"/>
    <w:rsid w:val="1014604F"/>
    <w:rsid w:val="1126234C"/>
    <w:rsid w:val="11C646FD"/>
    <w:rsid w:val="159B2A40"/>
    <w:rsid w:val="16C96A61"/>
    <w:rsid w:val="182E6582"/>
    <w:rsid w:val="191C10A7"/>
    <w:rsid w:val="1AA478A7"/>
    <w:rsid w:val="1BC25F36"/>
    <w:rsid w:val="1ECF3192"/>
    <w:rsid w:val="20CF2138"/>
    <w:rsid w:val="20E93F65"/>
    <w:rsid w:val="25E90410"/>
    <w:rsid w:val="2664572E"/>
    <w:rsid w:val="26B72507"/>
    <w:rsid w:val="27E5206A"/>
    <w:rsid w:val="29CF1BD1"/>
    <w:rsid w:val="2E1168A9"/>
    <w:rsid w:val="2EAC3D97"/>
    <w:rsid w:val="2FD62D21"/>
    <w:rsid w:val="308269E3"/>
    <w:rsid w:val="31973569"/>
    <w:rsid w:val="31DF3433"/>
    <w:rsid w:val="32A66172"/>
    <w:rsid w:val="35DC4A63"/>
    <w:rsid w:val="381E7201"/>
    <w:rsid w:val="392D2BB1"/>
    <w:rsid w:val="3A8A4029"/>
    <w:rsid w:val="3C6729D9"/>
    <w:rsid w:val="3CC7381F"/>
    <w:rsid w:val="3CD67CF6"/>
    <w:rsid w:val="3F251082"/>
    <w:rsid w:val="3F4B6BBD"/>
    <w:rsid w:val="40BB66CA"/>
    <w:rsid w:val="41027F14"/>
    <w:rsid w:val="42330F74"/>
    <w:rsid w:val="42B871B4"/>
    <w:rsid w:val="439C03E9"/>
    <w:rsid w:val="43A37B4B"/>
    <w:rsid w:val="460909FC"/>
    <w:rsid w:val="461D3BE5"/>
    <w:rsid w:val="47AA594C"/>
    <w:rsid w:val="482128BA"/>
    <w:rsid w:val="49AD1B62"/>
    <w:rsid w:val="4E734C96"/>
    <w:rsid w:val="4F0D5E03"/>
    <w:rsid w:val="55215991"/>
    <w:rsid w:val="56B51C18"/>
    <w:rsid w:val="5728405A"/>
    <w:rsid w:val="57F43C58"/>
    <w:rsid w:val="580746F5"/>
    <w:rsid w:val="594D4389"/>
    <w:rsid w:val="59C54CFF"/>
    <w:rsid w:val="5C130CD1"/>
    <w:rsid w:val="5C3D1ADC"/>
    <w:rsid w:val="5FB03D16"/>
    <w:rsid w:val="63CE2BBA"/>
    <w:rsid w:val="66A852F5"/>
    <w:rsid w:val="672D3E00"/>
    <w:rsid w:val="67D03F58"/>
    <w:rsid w:val="682630FB"/>
    <w:rsid w:val="686C56A7"/>
    <w:rsid w:val="69810139"/>
    <w:rsid w:val="6A2554CE"/>
    <w:rsid w:val="6FFD05CA"/>
    <w:rsid w:val="728F6A3D"/>
    <w:rsid w:val="729B5D0E"/>
    <w:rsid w:val="73B01345"/>
    <w:rsid w:val="7451648B"/>
    <w:rsid w:val="78B55C32"/>
    <w:rsid w:val="79004B1D"/>
    <w:rsid w:val="793516C6"/>
    <w:rsid w:val="79ED32F3"/>
    <w:rsid w:val="7F80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firstLine="420"/>
    </w:pPr>
  </w:style>
  <w:style w:type="paragraph" w:styleId="4">
    <w:name w:val="Body Text First Indent 2"/>
    <w:basedOn w:val="3"/>
    <w:qFormat/>
    <w:uiPriority w:val="99"/>
    <w:pPr>
      <w:ind w:firstLine="200" w:firstLineChars="200"/>
    </w:pPr>
    <w:rPr>
      <w:color w:val="00000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410</Words>
  <Characters>431</Characters>
  <Lines>0</Lines>
  <Paragraphs>0</Paragraphs>
  <ScaleCrop>false</ScaleCrop>
  <LinksUpToDate>false</LinksUpToDate>
  <CharactersWithSpaces>478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2021-04-02T07:16:00Z</dcterms:created>
  <dc:creator>forever'</dc:creator>
  <cp:lastModifiedBy>Administrator</cp:lastModifiedBy>
  <cp:lastPrinted>2025-09-24T07:20:13Z</cp:lastPrinted>
  <dcterms:modified xsi:type="dcterms:W3CDTF">2025-09-24T07:20:40Z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638B71EAD9C6403BAA7D8829931E9125</vt:lpwstr>
  </property>
  <property fmtid="{D5CDD505-2E9C-101B-9397-08002B2CF9AE}" pid="4" name="KSOTemplateDocerSaveRecord">
    <vt:lpwstr>eyJoZGlkIjoiZjZjMzUwYjQwN2U5Yjk2OWM3YzA2ZThjNjczYWMyMGUiLCJ1c2VySWQiOiIzNDY0ODI5OTYifQ==</vt:lpwstr>
  </property>
</Properties>
</file>