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0910"/>
      <w:bookmarkStart w:id="3" w:name="_Toc24454"/>
      <w:bookmarkStart w:id="4" w:name="_Toc32320"/>
      <w:bookmarkStart w:id="5" w:name="_Toc11918"/>
      <w:bookmarkStart w:id="6" w:name="_Toc21762"/>
      <w:bookmarkStart w:id="7" w:name="_Toc15737"/>
      <w:bookmarkStart w:id="8" w:name="_Toc8396"/>
      <w:bookmarkStart w:id="9" w:name="_Toc7615"/>
      <w:bookmarkStart w:id="10" w:name="_Toc13462"/>
      <w:bookmarkStart w:id="11" w:name="_Toc24727"/>
      <w:bookmarkStart w:id="12" w:name="_Toc12789"/>
      <w:bookmarkStart w:id="13" w:name="_Toc24068"/>
      <w:bookmarkStart w:id="14" w:name="_Toc20033"/>
      <w:bookmarkStart w:id="15" w:name="_Toc29002"/>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海南省直辖县万宁市南林常青队公房200㎡出租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default"/>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:12048元/年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海南省直辖县万宁市南林常青队公房200㎡出租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海南省直辖县万宁市南林常青队公房200㎡出租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海南省直辖县万宁市南林常青队公房200㎡出租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海南省直辖县万宁市南林常青队公房200㎡出租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13094"/>
      <w:bookmarkStart w:id="31" w:name="_Toc11237"/>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海南省直辖县万宁市南林常青队公房200㎡出租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海南省直辖县万宁市南林常青队公房200㎡出租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海南省直辖县万宁市南林常青队公房200㎡出租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海南农垦东新农场有限公司</w:t>
      </w:r>
    </w:p>
    <w:p w14:paraId="7AAAD36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出租面积：200平方米</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挂网底价：12048元/年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交易保证金：2410元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w:t>
      </w:r>
      <w:bookmarkStart w:id="40" w:name="_GoBack"/>
      <w:bookmarkEnd w:id="40"/>
      <w:r>
        <w:rPr>
          <w:rFonts w:hint="eastAsia" w:asciiTheme="minorEastAsia" w:hAnsiTheme="minorEastAsia" w:cstheme="minorEastAsia"/>
          <w:color w:val="auto"/>
          <w:sz w:val="28"/>
          <w:szCs w:val="28"/>
          <w:lang w:val="en-US" w:eastAsia="zh-CN"/>
        </w:rPr>
        <w:t>支付，一年一付，租金每3年递增5%。需缴纳一年租金作为押金。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现场勘查联系方式：陈奇 18820078835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F13108-D920-428C-A666-9F5A40AAB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67356FC-B91C-4F35-A9BC-5BACD3F2D934}"/>
  </w:font>
  <w:font w:name="新宋体">
    <w:panose1 w:val="02010609030101010101"/>
    <w:charset w:val="86"/>
    <w:family w:val="modern"/>
    <w:pitch w:val="default"/>
    <w:sig w:usb0="00000203" w:usb1="288F0000" w:usb2="00000006" w:usb3="00000000" w:csb0="00040001" w:csb1="00000000"/>
    <w:embedRegular r:id="rId3" w:fontKey="{7740FD1A-5DF7-4C30-AC88-B306BC27D1A7}"/>
  </w:font>
  <w:font w:name="微软雅黑">
    <w:panose1 w:val="020B0503020204020204"/>
    <w:charset w:val="86"/>
    <w:family w:val="swiss"/>
    <w:pitch w:val="default"/>
    <w:sig w:usb0="80000287" w:usb1="2ACF3C50" w:usb2="00000016" w:usb3="00000000" w:csb0="0004001F" w:csb1="00000000"/>
    <w:embedRegular r:id="rId4" w:fontKey="{16803F23-618D-4648-A0EB-E31EAB489CD6}"/>
  </w:font>
  <w:font w:name="仿宋">
    <w:panose1 w:val="02010609060101010101"/>
    <w:charset w:val="86"/>
    <w:family w:val="modern"/>
    <w:pitch w:val="default"/>
    <w:sig w:usb0="800002BF" w:usb1="38CF7CFA" w:usb2="00000016" w:usb3="00000000" w:csb0="00040001" w:csb1="00000000"/>
    <w:embedRegular r:id="rId5" w:fontKey="{DDE51A42-8665-4C2C-9A84-B60FBA805B21}"/>
  </w:font>
  <w:font w:name="方正小标宋_GBK">
    <w:panose1 w:val="02000000000000000000"/>
    <w:charset w:val="86"/>
    <w:family w:val="auto"/>
    <w:pitch w:val="default"/>
    <w:sig w:usb0="A00002BF" w:usb1="38CF7CFA" w:usb2="00082016" w:usb3="00000000" w:csb0="00040001" w:csb1="00000000"/>
    <w:embedRegular r:id="rId6" w:fontKey="{825D13E8-35B5-4D8F-B5D9-5D184CAFEA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D4D567F"/>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0978A6"/>
    <w:rsid w:val="365668A9"/>
    <w:rsid w:val="36612CDD"/>
    <w:rsid w:val="369D2D87"/>
    <w:rsid w:val="36F342E0"/>
    <w:rsid w:val="37E601A9"/>
    <w:rsid w:val="39204F82"/>
    <w:rsid w:val="398B5D93"/>
    <w:rsid w:val="39DD3AE3"/>
    <w:rsid w:val="3A7A2C02"/>
    <w:rsid w:val="3BFA29BB"/>
    <w:rsid w:val="3D9E352E"/>
    <w:rsid w:val="3EE84C2D"/>
    <w:rsid w:val="3F595A04"/>
    <w:rsid w:val="427D40B5"/>
    <w:rsid w:val="42CC46C8"/>
    <w:rsid w:val="43315BEC"/>
    <w:rsid w:val="43AD1C7C"/>
    <w:rsid w:val="43B768A7"/>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7917FB7"/>
    <w:rsid w:val="5881367C"/>
    <w:rsid w:val="598B5812"/>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6766</Words>
  <Characters>7222</Characters>
  <Lines>59</Lines>
  <Paragraphs>16</Paragraphs>
  <TotalTime>17</TotalTime>
  <ScaleCrop>false</ScaleCrop>
  <LinksUpToDate>false</LinksUpToDate>
  <CharactersWithSpaces>7710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2025-10-14T02:39:40Z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1BCC35531A6244DAB9547EF53D7E5F57_13</vt:lpwstr>
  </property>
  <property fmtid="{D5CDD505-2E9C-101B-9397-08002B2CF9AE}" pid="4" name="KSOTemplateDocerSaveRecord">
    <vt:lpwstr>eyJoZGlkIjoiMDQ5YmNlM2JlZjllOWZiNWZkZWNjZmUxN2YyODlkMTAiLCJ1c2VySWQiOiIxNzI2MTY5NTY2In0=</vt:lpwstr>
  </property>
</Properties>
</file>