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36" w:name="_GoBack"/>
      <w:bookmarkEnd w:id="36"/>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32320"/>
      <w:bookmarkStart w:id="3" w:name="_Toc21762"/>
      <w:bookmarkStart w:id="4" w:name="_Toc21422"/>
      <w:bookmarkStart w:id="5" w:name="_Toc20910"/>
      <w:bookmarkStart w:id="6" w:name="_Toc15737"/>
      <w:bookmarkStart w:id="7" w:name="_Toc11918"/>
      <w:bookmarkStart w:id="8" w:name="_Toc20033"/>
      <w:bookmarkStart w:id="9" w:name="_Toc8396"/>
      <w:bookmarkStart w:id="10" w:name="_Toc13462"/>
      <w:bookmarkStart w:id="11" w:name="_Toc12789"/>
      <w:bookmarkStart w:id="12" w:name="_Toc24727"/>
      <w:bookmarkStart w:id="13" w:name="_Toc7615"/>
      <w:bookmarkStart w:id="14" w:name="_Toc24068"/>
      <w:bookmarkStart w:id="15" w:name="_Toc29002"/>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东方市东方特色加工厂763.61㎡厂房经营权发包</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30000元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140000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10月-27日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东方市东方特色加工厂763.61㎡厂房经营权发包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东方市东方特色加工厂763.61㎡厂房经营权发包</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东方市东方特色加工厂763.61㎡厂房经营权发包</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东方市东方特色加工厂763.61㎡厂房经营权发包</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29841"/>
      <w:bookmarkStart w:id="30" w:name="_Toc11237"/>
      <w:bookmarkStart w:id="31" w:name="_Toc13094"/>
      <w:bookmarkStart w:id="32" w:name="_Toc12264"/>
      <w:bookmarkStart w:id="33" w:name="_Toc4580"/>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东方市东方特色加工厂763.61㎡厂房经营权发包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东方乡村振兴投资有限公司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lang w:val="en-US" w:eastAsia="zh-CN"/>
        </w:rPr>
        <w:t>东方市东方特色加工厂763.61㎡厂房经营权发包</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东方市东方特色加工厂763.61㎡厂房经营权发包</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东方乡村振兴投资有限公司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763.61平方米</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底价：140000元/年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30000元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半年一付</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现场勘查联系方式：施乐15501876635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79E9D41-7504-415D-B15F-269C659FA1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A1ED095-E706-42F9-823E-88BB5D8ADBDD}"/>
  </w:font>
  <w:font w:name="新宋体">
    <w:panose1 w:val="02010609030101010101"/>
    <w:charset w:val="86"/>
    <w:family w:val="modern"/>
    <w:pitch w:val="default"/>
    <w:sig w:usb0="00000203" w:usb1="288F0000" w:usb2="00000006" w:usb3="00000000" w:csb0="00040001" w:csb1="00000000"/>
    <w:embedRegular r:id="rId3" w:fontKey="{01ED8D53-5910-4018-B930-EE9C0415459B}"/>
  </w:font>
  <w:font w:name="微软雅黑">
    <w:panose1 w:val="020B0503020204020204"/>
    <w:charset w:val="86"/>
    <w:family w:val="swiss"/>
    <w:pitch w:val="default"/>
    <w:sig w:usb0="80000287" w:usb1="2ACF3C50" w:usb2="00000016" w:usb3="00000000" w:csb0="0004001F" w:csb1="00000000"/>
    <w:embedRegular r:id="rId4" w:fontKey="{1FDFC9E3-0940-4AFA-8CA4-98F8264E9B6C}"/>
  </w:font>
  <w:font w:name="方正小标宋简体">
    <w:panose1 w:val="02000000000000000000"/>
    <w:charset w:val="86"/>
    <w:family w:val="auto"/>
    <w:pitch w:val="default"/>
    <w:sig w:usb0="00000001" w:usb1="08000000" w:usb2="00000000" w:usb3="00000000" w:csb0="00040000" w:csb1="00000000"/>
    <w:embedRegular r:id="rId5" w:fontKey="{194B1C8E-7910-474A-868C-1A145D7DA127}"/>
  </w:font>
  <w:font w:name="仿宋">
    <w:panose1 w:val="02010609060101010101"/>
    <w:charset w:val="86"/>
    <w:family w:val="modern"/>
    <w:pitch w:val="default"/>
    <w:sig w:usb0="800002BF" w:usb1="38CF7CFA" w:usb2="00000016" w:usb3="00000000" w:csb0="00040001" w:csb1="00000000"/>
    <w:embedRegular r:id="rId6" w:fontKey="{E7371126-9135-48D3-A659-FA6F95FC10A5}"/>
  </w:font>
  <w:font w:name="方正小标宋_GBK">
    <w:panose1 w:val="02000000000000000000"/>
    <w:charset w:val="86"/>
    <w:family w:val="auto"/>
    <w:pitch w:val="default"/>
    <w:sig w:usb0="A00002BF" w:usb1="38CF7CFA" w:usb2="00082016" w:usb3="00000000" w:csb0="00040001" w:csb1="00000000"/>
    <w:embedRegular r:id="rId7" w:fontKey="{04F0E44E-31B3-4FAB-8BB6-85CAA022611B}"/>
  </w:font>
  <w:font w:name="WPSEMBED15">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63678E"/>
    <w:rsid w:val="2200018A"/>
    <w:rsid w:val="23591B7C"/>
    <w:rsid w:val="23C4301C"/>
    <w:rsid w:val="2741574C"/>
    <w:rsid w:val="2B3B26F3"/>
    <w:rsid w:val="2C765212"/>
    <w:rsid w:val="2D352A55"/>
    <w:rsid w:val="2EBB527A"/>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3315BEC"/>
    <w:rsid w:val="43AD1C7C"/>
    <w:rsid w:val="43E408C1"/>
    <w:rsid w:val="44191BBB"/>
    <w:rsid w:val="44912C24"/>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6466</Words>
  <Characters>6766</Characters>
  <Lines>59</Lines>
  <Paragraphs>16</Paragraphs>
  <TotalTime>6</TotalTime>
  <ScaleCrop>false</ScaleCrop>
  <LinksUpToDate>false</LinksUpToDate>
  <CharactersWithSpaces>7188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汤正卿</cp:lastModifiedBy>
  <dcterms:modified xsi:type="dcterms:W3CDTF">2025-10-15T10:11:49Z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C54C4F6F21A14E02809B674CE2B892AF_13</vt:lpwstr>
  </property>
  <property fmtid="{D5CDD505-2E9C-101B-9397-08002B2CF9AE}" pid="4" name="KSOTemplateDocerSaveRecord">
    <vt:lpwstr>eyJoZGlkIjoiY2JlY2VhNmU4ODJlYzJjNGMzMGFkODQ5NjJhOTg3YTAiLCJ1c2VySWQiOiIyODQ1OTU3NTYifQ==</vt:lpwstr>
  </property>
</Properties>
</file>