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1422"/>
      <w:bookmarkStart w:id="2" w:name="_Toc32320"/>
      <w:bookmarkStart w:id="3" w:name="_Toc15737"/>
      <w:bookmarkStart w:id="4" w:name="_Toc11918"/>
      <w:bookmarkStart w:id="5" w:name="_Toc21762"/>
      <w:bookmarkStart w:id="6" w:name="_Toc20910"/>
      <w:bookmarkStart w:id="7" w:name="_Toc24454"/>
      <w:bookmarkStart w:id="8" w:name="_Toc7615"/>
      <w:bookmarkStart w:id="9" w:name="_Toc24727"/>
      <w:bookmarkStart w:id="10" w:name="_Toc13462"/>
      <w:bookmarkStart w:id="11" w:name="_Toc29002"/>
      <w:bookmarkStart w:id="12" w:name="_Toc12789"/>
      <w:bookmarkStart w:id="13" w:name="_Toc24068"/>
      <w:bookmarkStart w:id="14" w:name="_Toc20033"/>
      <w:bookmarkStart w:id="15" w:name="_Toc25712"/>
      <w:bookmarkStart w:id="16" w:name="_Toc8396"/>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文昌市锦山镇录家村文考组股份经济合作社378.51亩农田出租项目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75702元</w:t>
      </w:r>
      <w:r>
        <w:rPr>
          <w:rFonts w:hint="eastAsia" w:ascii="新宋体" w:hAnsi="新宋体" w:eastAsia="新宋体" w:cs="Times New Roman"/>
          <w:b/>
          <w:bCs/>
          <w:sz w:val="28"/>
          <w:szCs w:val="28"/>
          <w:lang w:val="en-US" w:eastAsia="zh-CN"/>
        </w:rPr>
        <w:t>（总价）。</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11-24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文昌市锦山镇录家村文考组股份经济合作社378.51亩农田出租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文昌市锦山镇录家村文考组股份经济合作社378.51亩农田出租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文昌市锦山镇录家村文考组股份经济合作社378.51亩农田出租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文昌市锦山镇录家村文考组股份经济合作社378.51亩农田</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12264"/>
      <w:bookmarkStart w:id="29" w:name="_Toc32101"/>
      <w:bookmarkStart w:id="30" w:name="_Toc29841"/>
      <w:bookmarkStart w:id="31" w:name="_Toc11237"/>
      <w:bookmarkStart w:id="32" w:name="_Toc13094"/>
      <w:bookmarkStart w:id="33" w:name="_Toc14469"/>
      <w:bookmarkStart w:id="34" w:name="_Toc4580"/>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hint="default" w:ascii="宋体" w:hAnsi="宋体" w:eastAsia="宋体"/>
                <w:sz w:val="22"/>
                <w:lang w:val="en-US" w:eastAsia="zh-CN"/>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hint="default" w:ascii="宋体" w:hAnsi="宋体" w:eastAsia="宋体"/>
                <w:sz w:val="22"/>
                <w:lang w:val="en-US" w:eastAsia="zh-CN"/>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hint="default" w:ascii="宋体" w:hAnsi="宋体" w:eastAsia="宋体"/>
                <w:sz w:val="22"/>
                <w:lang w:val="en-US" w:eastAsia="zh-CN"/>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hint="eastAsia" w:ascii="宋体" w:hAnsi="宋体" w:eastAsia="宋体"/>
                <w:sz w:val="22"/>
                <w:lang w:val="en-US" w:eastAsia="zh-CN"/>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hint="default" w:ascii="宋体" w:hAnsi="宋体" w:eastAsia="宋体"/>
                <w:sz w:val="22"/>
                <w:lang w:val="en-US" w:eastAsia="zh-CN"/>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文昌市锦山镇录家村文考组股份经济合作社378.51亩农田出租交易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文昌市锦山镇录家村文考组股份经济合作社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文昌市锦山镇录家村文考组股份经济合作社378.51亩农田出租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98DF7FF">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标的名称：文昌市锦山镇录家村文考组股份经济合作社378.51亩农田出租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文昌市锦山镇录家村文考组股份经济合作社</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378.51</w:t>
      </w:r>
      <w:r>
        <w:rPr>
          <w:rFonts w:hint="eastAsia" w:asciiTheme="minorEastAsia" w:hAnsiTheme="minorEastAsia" w:eastAsiaTheme="minorEastAsia" w:cstheme="minorEastAsia"/>
          <w:sz w:val="28"/>
          <w:szCs w:val="28"/>
        </w:rPr>
        <w:t>亩</w:t>
      </w:r>
      <w:r>
        <w:rPr>
          <w:rFonts w:hint="eastAsia" w:asciiTheme="minorEastAsia" w:hAnsiTheme="minorEastAsia" w:cstheme="minorEastAsia"/>
          <w:sz w:val="28"/>
          <w:szCs w:val="28"/>
          <w:lang w:val="en-US" w:eastAsia="zh-CN"/>
        </w:rPr>
        <w:t xml:space="preserve"> </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75702元（总价）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16000元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bookmarkStart w:id="36" w:name="_GoBack"/>
      <w:bookmarkEnd w:id="36"/>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一次性支付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7D18B498-70EC-41E8-9E88-22C14DDDF371}"/>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ABCDC6CA-F884-42A0-ABC7-C97E9761FE7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275358"/>
    <w:rsid w:val="053A6C03"/>
    <w:rsid w:val="0A8721A0"/>
    <w:rsid w:val="0B7B2128"/>
    <w:rsid w:val="0B985CD3"/>
    <w:rsid w:val="0E9816ED"/>
    <w:rsid w:val="0EBF7BEE"/>
    <w:rsid w:val="10396E71"/>
    <w:rsid w:val="11DE52CB"/>
    <w:rsid w:val="150A3847"/>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2DB03B04"/>
    <w:rsid w:val="30B56AE1"/>
    <w:rsid w:val="327E6635"/>
    <w:rsid w:val="3516702D"/>
    <w:rsid w:val="356B5D48"/>
    <w:rsid w:val="37E55960"/>
    <w:rsid w:val="37E601A9"/>
    <w:rsid w:val="39C61D44"/>
    <w:rsid w:val="3A7A2C02"/>
    <w:rsid w:val="3E526CE2"/>
    <w:rsid w:val="3EE84C2D"/>
    <w:rsid w:val="3FF514A1"/>
    <w:rsid w:val="40F83955"/>
    <w:rsid w:val="43315BEC"/>
    <w:rsid w:val="43AD1C7C"/>
    <w:rsid w:val="44912C24"/>
    <w:rsid w:val="47C03328"/>
    <w:rsid w:val="4C122427"/>
    <w:rsid w:val="4D440E1C"/>
    <w:rsid w:val="4DC33073"/>
    <w:rsid w:val="4E1D1903"/>
    <w:rsid w:val="4E3F7559"/>
    <w:rsid w:val="4ECE0172"/>
    <w:rsid w:val="50332D85"/>
    <w:rsid w:val="51516E47"/>
    <w:rsid w:val="52384853"/>
    <w:rsid w:val="54231691"/>
    <w:rsid w:val="54CD76AA"/>
    <w:rsid w:val="5B4919FD"/>
    <w:rsid w:val="5BE61E5E"/>
    <w:rsid w:val="5CF93C67"/>
    <w:rsid w:val="62FD759A"/>
    <w:rsid w:val="64515E2E"/>
    <w:rsid w:val="64D61FAB"/>
    <w:rsid w:val="6654149E"/>
    <w:rsid w:val="675A247D"/>
    <w:rsid w:val="6CD27A16"/>
    <w:rsid w:val="6CFD1D8F"/>
    <w:rsid w:val="73032A36"/>
    <w:rsid w:val="786A7F85"/>
    <w:rsid w:val="791505B4"/>
    <w:rsid w:val="79AF1ACE"/>
    <w:rsid w:val="7A7C6A82"/>
    <w:rsid w:val="7D3B2B57"/>
    <w:rsid w:val="7EC1633B"/>
    <w:rsid w:val="7FA02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6749</Words>
  <Characters>7199</Characters>
  <Lines>59</Lines>
  <Paragraphs>16</Paragraphs>
  <TotalTime>3</TotalTime>
  <ScaleCrop>false</ScaleCrop>
  <LinksUpToDate>false</LinksUpToDate>
  <CharactersWithSpaces>7702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2025-11-12T08:15:38Z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