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firstLine="640" w:firstLineChars="200"/>
        <w:jc w:val="left"/>
        <w:rPr>
          <w:rFonts w:hint="eastAsia" w:ascii="仿宋_GB2312" w:hAnsi="仿宋_GB2312" w:eastAsia="仿宋_GB2312"/>
          <w:sz w:val="32"/>
          <w:szCs w:val="32"/>
        </w:rPr>
      </w:pPr>
      <w:bookmarkStart w:id="1" w:name="_GoBack"/>
      <w:bookmarkEnd w:id="1"/>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_GB2312" w:eastAsia="仿宋_GB2312"/>
          <w:sz w:val="32"/>
          <w:szCs w:val="32"/>
        </w:rPr>
        <w:drawing>
          <wp:anchor distT="0" distB="0" distL="0" distR="0" simplePos="0" relativeHeight="251661312"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1" name="_x0000_s1028"/>
            <wp:cNvGraphicFramePr/>
            <a:graphic xmlns:a="http://schemas.openxmlformats.org/drawingml/2006/main">
              <a:graphicData uri="http://schemas.openxmlformats.org/drawingml/2006/picture">
                <pic:pic xmlns:pic="http://schemas.openxmlformats.org/drawingml/2006/picture">
                  <pic:nvPicPr>
                    <pic:cNvPr id="1" name="_x0000_s1028"/>
                    <pic:cNvPicPr/>
                  </pic:nvPicPr>
                  <pic:blipFill>
                    <a:blip r:embed="rId7"/>
                    <a:stretch>
                      <a:fillRect/>
                    </a:stretch>
                  </pic:blipFill>
                  <pic:spPr>
                    <a:xfrm>
                      <a:off x="0" y="0"/>
                      <a:ext cx="1130300" cy="551180"/>
                    </a:xfrm>
                    <a:prstGeom prst="rect">
                      <a:avLst/>
                    </a:prstGeom>
                  </pic:spPr>
                </pic:pic>
              </a:graphicData>
            </a:graphic>
          </wp:anchor>
        </w:drawing>
      </w:r>
      <w:r>
        <w:rPr>
          <w:rFonts w:hint="eastAsia" w:ascii="仿宋_GB2312" w:hAnsi="仿宋" w:eastAsia="仿宋_GB2312"/>
          <w:b/>
          <w:bCs/>
          <w:kern w:val="0"/>
          <w:sz w:val="32"/>
          <w:szCs w:val="32"/>
          <w:lang w:val="zh-CN"/>
        </w:rPr>
        <w:t>合同编号：</w:t>
      </w:r>
    </w:p>
    <w:p>
      <w:pPr>
        <w:autoSpaceDE w:val="0"/>
        <w:autoSpaceDN w:val="0"/>
        <w:ind w:firstLine="643" w:firstLineChars="200"/>
        <w:jc w:val="center"/>
        <w:rPr>
          <w:rFonts w:hint="eastAsia" w:ascii="仿宋_GB2312" w:hAnsi="宋体" w:eastAsia="仿宋_GB2312"/>
          <w:b/>
          <w:bCs/>
          <w:kern w:val="0"/>
          <w:sz w:val="32"/>
          <w:szCs w:val="32"/>
        </w:rPr>
      </w:pPr>
    </w:p>
    <w:p>
      <w:pPr>
        <w:pStyle w:val="10"/>
        <w:ind w:firstLine="576" w:firstLineChars="200"/>
        <w:rPr>
          <w:rFonts w:hint="eastAsia" w:ascii="仿宋_GB2312" w:hAnsi="宋体" w:eastAsia="仿宋_GB2312"/>
          <w:b w:val="0"/>
          <w:bCs w:val="0"/>
          <w:kern w:val="0"/>
          <w:sz w:val="32"/>
          <w:szCs w:val="32"/>
        </w:rPr>
      </w:pPr>
    </w:p>
    <w:p>
      <w:pPr>
        <w:pStyle w:val="10"/>
        <w:ind w:firstLine="576" w:firstLineChars="200"/>
        <w:rPr>
          <w:rFonts w:hint="eastAsia" w:ascii="仿宋_GB2312" w:hAnsi="宋体" w:eastAsia="仿宋_GB2312"/>
          <w:b w:val="0"/>
          <w:bCs w:val="0"/>
          <w:kern w:val="0"/>
          <w:sz w:val="32"/>
          <w:szCs w:val="32"/>
        </w:rPr>
      </w:pPr>
    </w:p>
    <w:p>
      <w:pPr>
        <w:pStyle w:val="10"/>
        <w:ind w:firstLine="576" w:firstLineChars="200"/>
        <w:rPr>
          <w:rFonts w:hint="eastAsia" w:ascii="仿宋_GB2312" w:hAnsi="宋体" w:eastAsia="仿宋_GB2312"/>
          <w:b w:val="0"/>
          <w:bCs w:val="0"/>
          <w:kern w:val="0"/>
          <w:sz w:val="32"/>
          <w:szCs w:val="32"/>
        </w:rPr>
      </w:pPr>
    </w:p>
    <w:p>
      <w:pPr>
        <w:pStyle w:val="10"/>
        <w:ind w:firstLine="576" w:firstLineChars="200"/>
        <w:rPr>
          <w:rFonts w:hint="eastAsia" w:ascii="仿宋_GB2312" w:hAnsi="宋体" w:eastAsia="仿宋_GB2312"/>
          <w:b w:val="0"/>
          <w:bCs w:val="0"/>
          <w:kern w:val="0"/>
          <w:sz w:val="32"/>
          <w:szCs w:val="32"/>
        </w:rPr>
      </w:pPr>
    </w:p>
    <w:p>
      <w:pPr>
        <w:pStyle w:val="10"/>
        <w:ind w:firstLine="576" w:firstLineChars="200"/>
        <w:rPr>
          <w:rFonts w:hint="eastAsia" w:ascii="仿宋_GB2312" w:hAnsi="宋体" w:eastAsia="仿宋_GB2312"/>
          <w:b w:val="0"/>
          <w:bCs w:val="0"/>
          <w:kern w:val="0"/>
          <w:sz w:val="32"/>
          <w:szCs w:val="32"/>
        </w:rPr>
      </w:pPr>
    </w:p>
    <w:p>
      <w:pPr>
        <w:autoSpaceDE w:val="0"/>
        <w:autoSpaceDN w:val="0"/>
        <w:ind w:firstLine="1044" w:firstLineChars="200"/>
        <w:jc w:val="center"/>
        <w:rPr>
          <w:rFonts w:hint="eastAsia" w:ascii="仿宋_GB2312" w:hAnsi="宋体" w:eastAsia="仿宋_GB2312"/>
          <w:b/>
          <w:bCs/>
          <w:kern w:val="0"/>
          <w:sz w:val="52"/>
          <w:szCs w:val="52"/>
        </w:rPr>
      </w:pPr>
    </w:p>
    <w:p>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pStyle w:val="10"/>
        <w:ind w:firstLine="940" w:firstLineChars="200"/>
        <w:rPr>
          <w:rFonts w:hint="eastAsia" w:ascii="仿宋_GB2312" w:hAnsi="宋体" w:eastAsia="仿宋_GB2312"/>
          <w:kern w:val="0"/>
          <w:sz w:val="52"/>
          <w:szCs w:val="52"/>
          <w:lang w:val="zh-CN"/>
        </w:rPr>
      </w:pPr>
    </w:p>
    <w:p>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spacing w:line="360" w:lineRule="auto"/>
        <w:ind w:firstLine="643" w:firstLineChars="200"/>
        <w:rPr>
          <w:rFonts w:hint="eastAsia" w:ascii="仿宋_GB2312" w:hAnsi="仿宋_GB2312" w:eastAsia="仿宋_GB2312"/>
          <w:b/>
          <w:bCs/>
          <w:sz w:val="32"/>
          <w:szCs w:val="32"/>
        </w:rPr>
      </w:pPr>
    </w:p>
    <w:p>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spacing w:line="360" w:lineRule="auto"/>
        <w:ind w:firstLine="643" w:firstLineChars="200"/>
        <w:rPr>
          <w:rFonts w:hint="eastAsia" w:ascii="仿宋_GB2312" w:hAnsi="仿宋_GB2312" w:eastAsia="仿宋_GB2312"/>
          <w:b/>
          <w:bCs/>
          <w:sz w:val="32"/>
          <w:szCs w:val="32"/>
        </w:rPr>
      </w:pPr>
    </w:p>
    <w:p>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spacing w:line="360" w:lineRule="auto"/>
        <w:ind w:firstLine="643" w:firstLineChars="200"/>
        <w:rPr>
          <w:rFonts w:hint="eastAsia" w:ascii="仿宋_GB2312" w:hAnsi="仿宋_GB2312" w:eastAsia="仿宋_GB2312"/>
          <w:b/>
          <w:bCs/>
          <w:sz w:val="32"/>
          <w:szCs w:val="32"/>
        </w:rPr>
      </w:pPr>
    </w:p>
    <w:p>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autoSpaceDE w:val="0"/>
        <w:autoSpaceDN w:val="0"/>
        <w:ind w:firstLine="883" w:firstLineChars="200"/>
        <w:jc w:val="center"/>
        <w:rPr>
          <w:rFonts w:hint="eastAsia" w:ascii="仿宋_GB2312" w:hAnsi="宋体" w:eastAsia="仿宋_GB2312"/>
          <w:b/>
          <w:bCs/>
          <w:kern w:val="0"/>
          <w:sz w:val="44"/>
          <w:szCs w:val="44"/>
        </w:rPr>
      </w:pPr>
    </w:p>
    <w:p>
      <w:pPr>
        <w:snapToGrid w:val="0"/>
        <w:spacing w:after="312" w:line="312" w:lineRule="auto"/>
        <w:ind w:firstLine="643" w:firstLineChars="200"/>
        <w:jc w:val="center"/>
        <w:rPr>
          <w:rFonts w:hint="eastAsia" w:ascii="仿宋_GB2312" w:hAnsi="仿宋_GB2312" w:eastAsia="仿宋_GB2312"/>
          <w:b/>
          <w:bCs/>
          <w:sz w:val="32"/>
          <w:szCs w:val="32"/>
        </w:rPr>
      </w:pPr>
      <w:r>
        <w:rPr>
          <w:rFonts w:hint="eastAsia" w:ascii="仿宋_GB2312" w:hAnsi="仿宋_GB2312" w:eastAsia="仿宋_GB2312"/>
          <w:b/>
          <w:bCs/>
          <w:sz w:val="32"/>
          <w:szCs w:val="32"/>
        </w:rPr>
        <w:t>林下</w:t>
      </w:r>
      <w:r>
        <w:rPr>
          <w:rFonts w:hint="eastAsia" w:ascii="仿宋_GB2312" w:hAnsi="仿宋_GB2312" w:eastAsia="仿宋_GB2312"/>
          <w:b/>
          <w:bCs/>
          <w:sz w:val="32"/>
          <w:szCs w:val="32"/>
          <w:lang w:val="zh-CN"/>
        </w:rPr>
        <w:t>土地经营权租赁合同书</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十二、合同纠纷的解决办法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十三、其它约定</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pPr>
        <w:snapToGrid w:val="0"/>
        <w:spacing w:before="156" w:after="156" w:line="400" w:lineRule="exact"/>
        <w:ind w:firstLine="480" w:firstLineChars="200"/>
        <w:rPr>
          <w:rFonts w:hint="eastAsia" w:ascii="仿宋_GB2312" w:hAnsi="仿宋_GB2312" w:eastAsia="仿宋_GB2312"/>
          <w:sz w:val="24"/>
          <w:szCs w:val="24"/>
          <w:lang w:val="zh-CN"/>
        </w:rPr>
      </w:pP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br w:type="page"/>
      </w: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pPr>
        <w:snapToGrid w:val="0"/>
        <w:spacing w:before="156" w:after="156" w:line="400" w:lineRule="exact"/>
        <w:ind w:firstLine="480" w:firstLineChars="200"/>
        <w:rPr>
          <w:rFonts w:hint="eastAsia" w:ascii="仿宋_GB2312" w:hAnsi="仿宋_GB2312" w:eastAsia="仿宋_GB2312"/>
          <w:sz w:val="24"/>
          <w:szCs w:val="24"/>
          <w:lang w:val="zh-CN"/>
        </w:rPr>
      </w:pP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       分公司</w:t>
      </w:r>
      <w:r>
        <w:rPr>
          <w:rFonts w:hint="eastAsia" w:ascii="仿宋_GB2312" w:hAnsi="仿宋_GB2312" w:eastAsia="仿宋_GB2312"/>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pPr>
        <w:snapToGrid w:val="0"/>
        <w:spacing w:before="156" w:after="156" w:line="400" w:lineRule="exact"/>
        <w:ind w:firstLine="480" w:firstLineChars="200"/>
        <w:rPr>
          <w:rFonts w:hint="eastAsia" w:ascii="仿宋_GB2312" w:hAnsi="仿宋_GB2312" w:eastAsia="仿宋_GB2312"/>
          <w:sz w:val="24"/>
          <w:szCs w:val="24"/>
          <w:lang w:val="zh-CN"/>
        </w:rPr>
      </w:pP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3"/>
                            <w:jc w:val="center"/>
                          </w:pPr>
                          <w:r>
                            <w:fldChar w:fldCharType="begin"/>
                          </w:r>
                          <w:r>
                            <w:instrText xml:space="preserve"> PAGE   \* MERGEFORMAT </w:instrText>
                          </w:r>
                          <w:r>
                            <w:fldChar w:fldCharType="separate"/>
                          </w:r>
                          <w:r>
                            <w:rPr>
                              <w:lang w:val="zh-CN"/>
                            </w:rPr>
                            <w:t>10</w:t>
                          </w:r>
                          <w:r>
                            <w:fldChar w:fldCharType="end"/>
                          </w:r>
                        </w:p>
                        <w:p/>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Yxs8E0wAAAAUBAAAPAAAAAAAAAAEAIAAA&#10;ACIAAABkcnMvZG93bnJldi54bWxQSwECFAAUAAAACACHTuJA/JtWeJ8BAAA4AwAADgAAAAAAAAAB&#10;ACAAAAAiAQAAZHJzL2Uyb0RvYy54bWxQSwUGAAAAAAYABgBZAQAAMwUAAAAA&#10;">
              <v:fill on="f" focussize="0,0"/>
              <v:stroke on="f"/>
              <v:imagedata o:title=""/>
              <o:lock v:ext="edit" aspectratio="f"/>
              <v:textbox>
                <w:txbxContent>
                  <w:p>
                    <w:pPr>
                      <w:pStyle w:val="13"/>
                      <w:jc w:val="center"/>
                    </w:pPr>
                    <w:r>
                      <w:fldChar w:fldCharType="begin"/>
                    </w:r>
                    <w:r>
                      <w:instrText xml:space="preserve"> PAGE   \* MERGEFORMAT </w:instrText>
                    </w:r>
                    <w:r>
                      <w:fldChar w:fldCharType="separate"/>
                    </w:r>
                    <w:r>
                      <w:rPr>
                        <w:lang w:val="zh-CN"/>
                      </w:rPr>
                      <w:t>10</w:t>
                    </w:r>
                    <w:r>
                      <w:fldChar w:fldCharType="end"/>
                    </w:r>
                  </w:p>
                  <w:p/>
                </w:txbxContent>
              </v:textbox>
            </v:rect>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2BA25B9D"/>
    <w:rsid w:val="5FA279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6">
    <w:name w:val="默认段落字体1"/>
    <w:link w:val="1"/>
    <w:qFormat/>
    <w:uiPriority w:val="0"/>
    <w:rPr>
      <w:rFonts w:ascii="Calibri" w:hAnsi="Calibri" w:eastAsia="宋体"/>
    </w:rPr>
  </w:style>
  <w:style w:type="table" w:customStyle="1" w:styleId="7">
    <w:name w:val="普通表格1"/>
    <w:uiPriority w:val="0"/>
    <w:rPr>
      <w:rFonts w:ascii="Calibri" w:hAnsi="Calibri" w:eastAsia="宋体"/>
    </w:rPr>
  </w:style>
  <w:style w:type="paragraph" w:customStyle="1" w:styleId="8">
    <w:name w:val="批注文字1"/>
    <w:basedOn w:val="1"/>
    <w:link w:val="9"/>
    <w:uiPriority w:val="0"/>
    <w:pPr>
      <w:jc w:val="left"/>
    </w:pPr>
    <w:rPr>
      <w:rFonts w:ascii="Calibri" w:hAnsi="Calibri" w:eastAsia="宋体"/>
    </w:rPr>
  </w:style>
  <w:style w:type="character" w:customStyle="1" w:styleId="9">
    <w:name w:val="批注文字 Char"/>
    <w:link w:val="8"/>
    <w:qFormat/>
    <w:uiPriority w:val="0"/>
    <w:rPr>
      <w:rFonts w:ascii="Calibri" w:hAnsi="Calibri" w:eastAsia="宋体"/>
      <w:kern w:val="2"/>
      <w:sz w:val="21"/>
      <w:szCs w:val="22"/>
    </w:rPr>
  </w:style>
  <w:style w:type="paragraph" w:customStyle="1" w:styleId="10">
    <w:name w:val="正文文本1"/>
    <w:basedOn w:val="1"/>
    <w:qFormat/>
    <w:uiPriority w:val="0"/>
    <w:pPr>
      <w:spacing w:line="440" w:lineRule="exact"/>
    </w:pPr>
    <w:rPr>
      <w:rFonts w:ascii="华文细黑" w:hAnsi="华文细黑" w:eastAsia="华文细黑"/>
      <w:b/>
      <w:bCs/>
      <w:w w:val="90"/>
      <w:sz w:val="24"/>
    </w:rPr>
  </w:style>
  <w:style w:type="paragraph" w:customStyle="1" w:styleId="11">
    <w:name w:val="批注框文本1"/>
    <w:basedOn w:val="1"/>
    <w:link w:val="12"/>
    <w:qFormat/>
    <w:uiPriority w:val="0"/>
    <w:rPr>
      <w:rFonts w:ascii="Calibri" w:hAnsi="Calibri" w:eastAsia="宋体"/>
      <w:sz w:val="18"/>
      <w:szCs w:val="18"/>
    </w:rPr>
  </w:style>
  <w:style w:type="character" w:customStyle="1" w:styleId="12">
    <w:name w:val="批注框文本 Char"/>
    <w:link w:val="11"/>
    <w:uiPriority w:val="0"/>
    <w:rPr>
      <w:rFonts w:ascii="Calibri" w:hAnsi="Calibri" w:eastAsia="宋体"/>
      <w:kern w:val="2"/>
      <w:sz w:val="18"/>
      <w:szCs w:val="18"/>
    </w:rPr>
  </w:style>
  <w:style w:type="paragraph" w:customStyle="1" w:styleId="13">
    <w:name w:val="页脚1"/>
    <w:basedOn w:val="1"/>
    <w:link w:val="14"/>
    <w:qFormat/>
    <w:uiPriority w:val="0"/>
    <w:pPr>
      <w:tabs>
        <w:tab w:val="center" w:pos="4153"/>
        <w:tab w:val="right" w:pos="8306"/>
      </w:tabs>
      <w:snapToGrid w:val="0"/>
      <w:jc w:val="left"/>
    </w:pPr>
    <w:rPr>
      <w:rFonts w:ascii="Calibri" w:hAnsi="Calibri" w:eastAsia="宋体"/>
      <w:sz w:val="18"/>
      <w:szCs w:val="18"/>
    </w:rPr>
  </w:style>
  <w:style w:type="character" w:customStyle="1" w:styleId="14">
    <w:name w:val="页脚 Char"/>
    <w:link w:val="13"/>
    <w:qFormat/>
    <w:uiPriority w:val="0"/>
    <w:rPr>
      <w:rFonts w:ascii="Calibri" w:hAnsi="Calibri" w:eastAsia="宋体"/>
      <w:kern w:val="2"/>
      <w:sz w:val="18"/>
      <w:szCs w:val="18"/>
    </w:rPr>
  </w:style>
  <w:style w:type="paragraph" w:customStyle="1" w:styleId="15">
    <w:name w:val="页眉1"/>
    <w:basedOn w:val="1"/>
    <w:link w:val="16"/>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6">
    <w:name w:val="页眉 Char"/>
    <w:link w:val="15"/>
    <w:uiPriority w:val="0"/>
    <w:rPr>
      <w:rFonts w:ascii="Calibri" w:hAnsi="Calibri" w:eastAsia="宋体"/>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批注主题1"/>
    <w:basedOn w:val="8"/>
    <w:link w:val="19"/>
    <w:qFormat/>
    <w:uiPriority w:val="0"/>
    <w:rPr>
      <w:rFonts w:ascii="Calibri" w:hAnsi="Calibri" w:eastAsia="宋体"/>
      <w:b/>
      <w:bCs/>
    </w:rPr>
  </w:style>
  <w:style w:type="character" w:customStyle="1" w:styleId="19">
    <w:name w:val="批注主题 Char"/>
    <w:link w:val="18"/>
    <w:qFormat/>
    <w:uiPriority w:val="0"/>
    <w:rPr>
      <w:rFonts w:ascii="Calibri" w:hAnsi="Calibri" w:eastAsia="宋体"/>
      <w:b/>
      <w:bCs/>
      <w:kern w:val="2"/>
      <w:sz w:val="21"/>
      <w:szCs w:val="22"/>
    </w:rPr>
  </w:style>
  <w:style w:type="table" w:customStyle="1" w:styleId="20">
    <w:name w:val="网格型1"/>
    <w:basedOn w:val="7"/>
    <w:qFormat/>
    <w:uiPriority w:val="0"/>
    <w:rPr>
      <w:rFonts w:ascii="Calibri" w:hAnsi="Calibri" w:eastAsia="宋体"/>
    </w:rPr>
  </w:style>
  <w:style w:type="character" w:customStyle="1" w:styleId="21">
    <w:name w:val="批注引用1"/>
    <w:link w:val="1"/>
    <w:uiPriority w:val="0"/>
    <w:rPr>
      <w:rFonts w:ascii="Calibri" w:hAnsi="Calibri" w:eastAsia="宋体"/>
      <w:sz w:val="21"/>
      <w:szCs w:val="21"/>
    </w:rPr>
  </w:style>
  <w:style w:type="paragraph" w:customStyle="1" w:styleId="22">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谢佳彤</cp:lastModifiedBy>
  <dcterms:modified xsi:type="dcterms:W3CDTF">2025-05-26T06:35:12Z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95A87FA766754EF7BAC0D73B34A18EE1</vt:lpwstr>
  </property>
</Properties>
</file>