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4454"/>
      <w:bookmarkStart w:id="2" w:name="_Toc21762"/>
      <w:bookmarkStart w:id="3" w:name="_Toc15737"/>
      <w:bookmarkStart w:id="4" w:name="_Toc20910"/>
      <w:bookmarkStart w:id="5" w:name="_Toc21422"/>
      <w:bookmarkStart w:id="6" w:name="_Toc11918"/>
      <w:bookmarkStart w:id="7" w:name="_Toc32320"/>
      <w:bookmarkStart w:id="8" w:name="_Toc8396"/>
      <w:bookmarkStart w:id="9" w:name="_Toc24727"/>
      <w:bookmarkStart w:id="10" w:name="_Toc24068"/>
      <w:bookmarkStart w:id="11" w:name="_Toc7615"/>
      <w:bookmarkStart w:id="12" w:name="_Toc25712"/>
      <w:bookmarkStart w:id="13" w:name="_Toc12789"/>
      <w:bookmarkStart w:id="14" w:name="_Toc13462"/>
      <w:bookmarkStart w:id="15" w:name="_Toc2900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儋州市光村镇新地村委会振兴村203.68亩土地转租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105550 </w:t>
      </w:r>
      <w:r>
        <w:rPr>
          <w:rFonts w:hint="eastAsia" w:ascii="新宋体" w:hAnsi="新宋体" w:eastAsia="新宋体" w:cs="Times New Roman"/>
          <w:b/>
          <w:bCs/>
          <w:sz w:val="28"/>
          <w:szCs w:val="28"/>
          <w:lang w:val="en-US" w:eastAsia="zh-CN"/>
        </w:rPr>
        <w:t>元（总价）</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w:t>
      </w:r>
      <w:r>
        <w:rPr>
          <w:rFonts w:hint="eastAsia" w:ascii="新宋体" w:hAnsi="新宋体" w:eastAsia="新宋体" w:cs="Times New Roman"/>
          <w:sz w:val="28"/>
          <w:szCs w:val="28"/>
          <w:u w:val="single"/>
        </w:rPr>
        <w:t>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儋州市光村镇新地村委会振兴村203.68亩土地转租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儋州市光村镇新地村委会振兴村203.68亩土地转租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儋州市光村镇新地村委会振兴村203.68亩土地转租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儋州市光村镇新地村委会振兴村203.68亩土地转租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29841"/>
      <w:bookmarkStart w:id="29" w:name="_Toc12264"/>
      <w:bookmarkStart w:id="30" w:name="_Toc13094"/>
      <w:bookmarkStart w:id="31" w:name="_Toc11237"/>
      <w:bookmarkStart w:id="32" w:name="_Toc4580"/>
      <w:bookmarkStart w:id="33" w:name="_Toc32101"/>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儋州市光村镇新地村委会振兴村203.68亩土地转租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儋州乡投农村农业投资有限公司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海南省儋州市光村镇新地村委会振兴村203.68亩土地转租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儋州市光村镇新地村委会振兴203.68亩土地转</w:t>
      </w:r>
      <w:bookmarkStart w:id="36" w:name="_GoBack"/>
      <w:bookmarkEnd w:id="36"/>
      <w:r>
        <w:rPr>
          <w:rFonts w:hint="eastAsia" w:asciiTheme="minorEastAsia" w:hAnsiTheme="minorEastAsia" w:cstheme="minorEastAsia"/>
          <w:color w:val="C00000"/>
          <w:sz w:val="28"/>
          <w:szCs w:val="28"/>
          <w:lang w:val="en-US" w:eastAsia="zh-CN"/>
        </w:rPr>
        <w:t>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儋州乡投农村农业投资有限公司</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203.688亩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9月</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105550元（总价）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21110元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租金一次性支付。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邱泽奇 </w:t>
      </w:r>
      <w:r>
        <w:rPr>
          <w:rFonts w:hint="eastAsia" w:ascii="宋体" w:hAnsi="宋体" w:cs="宋体"/>
          <w:b w:val="0"/>
          <w:bCs w:val="0"/>
          <w:color w:val="auto"/>
          <w:sz w:val="28"/>
          <w:szCs w:val="28"/>
          <w:highlight w:val="none"/>
          <w:lang w:val="en-US" w:eastAsia="zh-CN"/>
        </w:rPr>
        <w:t>17389756854</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323D96-471D-48F9-A8F0-1F89CFA967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CBB4BC34-202C-495B-85DF-8BC31637F075}"/>
  </w:font>
  <w:font w:name="仿宋">
    <w:panose1 w:val="02010609060101010101"/>
    <w:charset w:val="86"/>
    <w:family w:val="auto"/>
    <w:pitch w:val="default"/>
    <w:sig w:usb0="800002BF" w:usb1="38CF7CFA" w:usb2="00000016" w:usb3="00000000" w:csb0="00040001" w:csb1="00000000"/>
    <w:embedRegular r:id="rId3" w:fontKey="{9C99C6CC-2B45-40AA-86E2-D816E39436E8}"/>
  </w:font>
  <w:font w:name="新宋体">
    <w:panose1 w:val="02010609030101010101"/>
    <w:charset w:val="86"/>
    <w:family w:val="modern"/>
    <w:pitch w:val="default"/>
    <w:sig w:usb0="00000203" w:usb1="288F0000" w:usb2="00000006" w:usb3="00000000" w:csb0="00040001" w:csb1="00000000"/>
    <w:embedRegular r:id="rId4" w:fontKey="{6BC6E128-F3AC-40B9-986B-B11278BFE728}"/>
  </w:font>
  <w:font w:name="微软雅黑">
    <w:panose1 w:val="020B0503020204020204"/>
    <w:charset w:val="86"/>
    <w:family w:val="swiss"/>
    <w:pitch w:val="default"/>
    <w:sig w:usb0="80000287" w:usb1="2ACF3C50" w:usb2="00000016" w:usb3="00000000" w:csb0="0004001F" w:csb1="00000000"/>
    <w:embedRegular r:id="rId5" w:fontKey="{4A6D4108-B8B0-46B8-A0C2-A039F9A4582C}"/>
  </w:font>
  <w:font w:name="方正小标宋简体">
    <w:panose1 w:val="02000000000000000000"/>
    <w:charset w:val="86"/>
    <w:family w:val="auto"/>
    <w:pitch w:val="default"/>
    <w:sig w:usb0="00000001" w:usb1="08000000" w:usb2="00000000" w:usb3="00000000" w:csb0="00040000" w:csb1="00000000"/>
    <w:embedRegular r:id="rId6" w:fontKey="{DEAE6603-D03D-45DA-9BF4-6314057EE570}"/>
  </w:font>
  <w:font w:name="方正小标宋_GBK">
    <w:panose1 w:val="02000000000000000000"/>
    <w:charset w:val="86"/>
    <w:family w:val="auto"/>
    <w:pitch w:val="default"/>
    <w:sig w:usb0="A00002BF" w:usb1="38CF7CFA" w:usb2="00082016" w:usb3="00000000" w:csb0="00040001" w:csb1="00000000"/>
    <w:embedRegular r:id="rId7" w:fontKey="{399C7FBA-F02B-4EF0-9102-85AEEA4B6F3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68111A"/>
    <w:rsid w:val="198F6FDC"/>
    <w:rsid w:val="19AD1230"/>
    <w:rsid w:val="1A0C35CC"/>
    <w:rsid w:val="1AAC5804"/>
    <w:rsid w:val="1C9920D7"/>
    <w:rsid w:val="1D9E327C"/>
    <w:rsid w:val="1DF71D42"/>
    <w:rsid w:val="1E4264C3"/>
    <w:rsid w:val="1EB5327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27E6635"/>
    <w:rsid w:val="33D521AD"/>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9664A1"/>
    <w:rsid w:val="47C03328"/>
    <w:rsid w:val="497231C3"/>
    <w:rsid w:val="4B9B204C"/>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015635"/>
    <w:rsid w:val="5F363EFD"/>
    <w:rsid w:val="603B318E"/>
    <w:rsid w:val="614B7D95"/>
    <w:rsid w:val="64515E2E"/>
    <w:rsid w:val="64D61FAB"/>
    <w:rsid w:val="672F0B7D"/>
    <w:rsid w:val="67EF728C"/>
    <w:rsid w:val="6C5F1BE1"/>
    <w:rsid w:val="6E790060"/>
    <w:rsid w:val="6FFD6B20"/>
    <w:rsid w:val="70650CB0"/>
    <w:rsid w:val="70BA1B27"/>
    <w:rsid w:val="72823692"/>
    <w:rsid w:val="77115BCE"/>
    <w:rsid w:val="786A7F85"/>
    <w:rsid w:val="78D1724B"/>
    <w:rsid w:val="791505B4"/>
    <w:rsid w:val="7A4D543F"/>
    <w:rsid w:val="7A7C6A82"/>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6807</Words>
  <Characters>7266</Characters>
  <Lines>59</Lines>
  <Paragraphs>16</Paragraphs>
  <TotalTime>0</TotalTime>
  <ScaleCrop>false</ScaleCrop>
  <LinksUpToDate>false</LinksUpToDate>
  <CharactersWithSpaces>7782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2025-11-19T09:29:30Z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