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15737"/>
      <w:bookmarkStart w:id="3" w:name="_Toc32320"/>
      <w:bookmarkStart w:id="4" w:name="_Toc11918"/>
      <w:bookmarkStart w:id="5" w:name="_Toc21422"/>
      <w:bookmarkStart w:id="6" w:name="_Toc20910"/>
      <w:bookmarkStart w:id="7" w:name="_Toc21762"/>
      <w:bookmarkStart w:id="8" w:name="_Toc24727"/>
      <w:bookmarkStart w:id="9" w:name="_Toc8396"/>
      <w:bookmarkStart w:id="10" w:name="_Toc12789"/>
      <w:bookmarkStart w:id="11" w:name="_Toc29002"/>
      <w:bookmarkStart w:id="12" w:name="_Toc13462"/>
      <w:bookmarkStart w:id="13" w:name="_Toc25712"/>
      <w:bookmarkStart w:id="14" w:name="_Toc20033"/>
      <w:bookmarkStart w:id="15" w:name="_Toc7615"/>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定安县黄竹镇873.73亩约16万斤稻谷销售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163200元（总价）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定安县黄竹镇873.73亩约16万斤稻谷销售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定安县黄竹镇873.73亩约16万斤稻谷销售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定安县黄竹镇873.73亩约16万斤稻谷销售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定安县黄竹镇873.73亩约16万斤稻谷销售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4580"/>
      <w:bookmarkStart w:id="30" w:name="_Toc11237"/>
      <w:bookmarkStart w:id="31" w:name="_Toc32101"/>
      <w:bookmarkStart w:id="32" w:name="_Toc12264"/>
      <w:bookmarkStart w:id="33" w:name="_Toc29841"/>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定安县黄竹镇873.73亩约16万斤稻谷销售交易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海南农垦农作物种植管护有限公司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定安县黄竹镇873.73亩约16万斤稻谷销售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定安县黄竹镇873.73亩约16万斤稻谷销售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出售</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海南农垦农作物种植管护有限公司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出售重量：约16万斤（以实际交付重量为准）</w:t>
      </w:r>
      <w:bookmarkStart w:id="40" w:name="_GoBack"/>
      <w:bookmarkEnd w:id="40"/>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挂网底价：163200元（总价）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交易保证金：32640元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025年11月28日</w:t>
      </w:r>
      <w:bookmarkEnd w:id="37"/>
      <w:bookmarkStart w:id="39" w:name="OLE_LINK4"/>
      <w:r>
        <w:rPr>
          <w:rFonts w:hint="eastAsia" w:asciiTheme="minorEastAsia" w:hAnsiTheme="minorEastAsia" w:cstheme="minorEastAsia"/>
          <w:color w:val="auto"/>
          <w:sz w:val="28"/>
          <w:szCs w:val="28"/>
          <w:lang w:val="en-US" w:eastAsia="zh-CN"/>
        </w:rPr>
        <w:t>10:</w:t>
      </w:r>
      <w:bookmarkEnd w:id="39"/>
      <w:r>
        <w:rPr>
          <w:rFonts w:hint="eastAsia" w:asciiTheme="minorEastAsia" w:hAnsiTheme="minorEastAsia" w:cstheme="minorEastAsia"/>
          <w:color w:val="auto"/>
          <w:sz w:val="28"/>
          <w:szCs w:val="28"/>
          <w:lang w:val="en-US" w:eastAsia="zh-CN"/>
        </w:rPr>
        <w:t>00-2025年11月28日16:00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竞拍时间：2025年11月28日16:00-17:00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现场勘查联系方式：19989747763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9381742"/>
    <w:rsid w:val="0A8721A0"/>
    <w:rsid w:val="0ADE440C"/>
    <w:rsid w:val="0B7B2128"/>
    <w:rsid w:val="0B985CD3"/>
    <w:rsid w:val="0E68572F"/>
    <w:rsid w:val="0E9816ED"/>
    <w:rsid w:val="0F492922"/>
    <w:rsid w:val="10396E71"/>
    <w:rsid w:val="11DE52CB"/>
    <w:rsid w:val="150A3847"/>
    <w:rsid w:val="18E10F33"/>
    <w:rsid w:val="1A0C35CC"/>
    <w:rsid w:val="1ED65573"/>
    <w:rsid w:val="20B15CAD"/>
    <w:rsid w:val="2163678E"/>
    <w:rsid w:val="23C4301C"/>
    <w:rsid w:val="24475A26"/>
    <w:rsid w:val="257C2559"/>
    <w:rsid w:val="264204D7"/>
    <w:rsid w:val="2741574C"/>
    <w:rsid w:val="2BE42973"/>
    <w:rsid w:val="2C765212"/>
    <w:rsid w:val="30B56AE1"/>
    <w:rsid w:val="327E6635"/>
    <w:rsid w:val="3516702D"/>
    <w:rsid w:val="356B5D48"/>
    <w:rsid w:val="37E601A9"/>
    <w:rsid w:val="39204F82"/>
    <w:rsid w:val="3A7A2C02"/>
    <w:rsid w:val="3EE84C2D"/>
    <w:rsid w:val="3F595A04"/>
    <w:rsid w:val="43315BEC"/>
    <w:rsid w:val="43AD1C7C"/>
    <w:rsid w:val="44912C24"/>
    <w:rsid w:val="47C03328"/>
    <w:rsid w:val="48601C27"/>
    <w:rsid w:val="48CA6CEC"/>
    <w:rsid w:val="4B053260"/>
    <w:rsid w:val="4C122427"/>
    <w:rsid w:val="4C754C45"/>
    <w:rsid w:val="4D3E199D"/>
    <w:rsid w:val="4D440E1C"/>
    <w:rsid w:val="4DC33073"/>
    <w:rsid w:val="4DE00E42"/>
    <w:rsid w:val="4E3F7559"/>
    <w:rsid w:val="4ECE0172"/>
    <w:rsid w:val="51516E47"/>
    <w:rsid w:val="51A46EB2"/>
    <w:rsid w:val="56073B1A"/>
    <w:rsid w:val="5CF93C67"/>
    <w:rsid w:val="5E084751"/>
    <w:rsid w:val="64515E2E"/>
    <w:rsid w:val="64D61FAB"/>
    <w:rsid w:val="66C801A8"/>
    <w:rsid w:val="6BD51FC2"/>
    <w:rsid w:val="6C0E3CC0"/>
    <w:rsid w:val="6F71073E"/>
    <w:rsid w:val="71FE226D"/>
    <w:rsid w:val="74C650A4"/>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6831</Words>
  <Characters>7260</Characters>
  <Lines>59</Lines>
  <Paragraphs>16</Paragraphs>
  <TotalTime>0</TotalTime>
  <ScaleCrop>false</ScaleCrop>
  <LinksUpToDate>false</LinksUpToDate>
  <CharactersWithSpaces>7749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2025-11-28T02:49:46Z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eyJoZGlkIjoiYWFhYjE4MWFmOGQwMzBiMjRmYTI3Y2I3MzVhNDRkOTAiLCJ1c2VySWQiOiIxNTc0MTczNzE3In0=</vt:lpwstr>
  </property>
</Properties>
</file>