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15737"/>
      <w:bookmarkStart w:id="3" w:name="_Toc24454"/>
      <w:bookmarkStart w:id="4" w:name="_Toc21762"/>
      <w:bookmarkStart w:id="5" w:name="_Toc21422"/>
      <w:bookmarkStart w:id="6" w:name="_Toc20910"/>
      <w:bookmarkStart w:id="7" w:name="_Toc11918"/>
      <w:bookmarkStart w:id="8" w:name="_Toc7615"/>
      <w:bookmarkStart w:id="9" w:name="_Toc24068"/>
      <w:bookmarkStart w:id="10" w:name="_Toc29002"/>
      <w:bookmarkStart w:id="11" w:name="_Toc25712"/>
      <w:bookmarkStart w:id="12" w:name="_Toc24727"/>
      <w:bookmarkStart w:id="13" w:name="_Toc20033"/>
      <w:bookmarkStart w:id="14" w:name="_Toc12789"/>
      <w:bookmarkStart w:id="15" w:name="_Toc1346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白沙黎族自治县青松乡牙扩村民委员会自建商铺松客路30.31号（面积112m²）出租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19200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白沙黎族自治县青松乡牙扩村民委员会自建商铺松客路30.31号（面积112m²）出租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白沙黎族自治县青松乡牙扩村民委员会自建商铺松客路30.31号（面积112m²）出租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白沙黎族自治县青松乡牙扩村民委员会自建商铺松客路30.31号（面积112m²）出租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白沙黎族自治县青松乡牙扩村民委员会自建商铺松客路30.31号（面积112m²）出租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2264"/>
      <w:bookmarkStart w:id="30" w:name="_Toc4580"/>
      <w:bookmarkStart w:id="31" w:name="_Toc13094"/>
      <w:bookmarkStart w:id="32" w:name="_Toc14469"/>
      <w:bookmarkStart w:id="33" w:name="_Toc29841"/>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5DC87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白沙黎族自治县青松乡牙扩村民委员会自建商铺松客路30.31号（面积112m²）出租</w:t>
      </w: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白沙黎族自治县青松乡牙扩村委会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白沙黎族自治县青松乡牙扩村民委员会自建商铺松客路30.31号（面积112m²）出租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w:t>
      </w:r>
      <w:bookmarkStart w:id="36" w:name="_GoBack"/>
      <w:r>
        <w:rPr>
          <w:rFonts w:hint="eastAsia" w:ascii="宋体" w:hAnsi="宋体" w:eastAsia="宋体" w:cs="宋体"/>
          <w:color w:val="auto"/>
          <w:sz w:val="28"/>
          <w:szCs w:val="28"/>
          <w:lang w:val="en-US" w:eastAsia="zh-CN"/>
        </w:rPr>
        <w:t>青松乡牙扩村民委员会自建商铺松客路30.31号（面积112m²）出租</w:t>
      </w:r>
      <w:bookmarkEnd w:id="36"/>
      <w:r>
        <w:rPr>
          <w:rFonts w:hint="eastAsia" w:ascii="宋体" w:hAnsi="宋体" w:eastAsia="宋体" w:cs="宋体"/>
          <w:sz w:val="28"/>
          <w:szCs w:val="28"/>
          <w:lang w:val="en-US" w:eastAsia="zh-CN"/>
        </w:rPr>
        <w:t>项目</w:t>
      </w:r>
    </w:p>
    <w:p w14:paraId="1C3D4FE1">
      <w:pPr>
        <w:spacing w:line="520" w:lineRule="exact"/>
        <w:ind w:firstLine="560" w:firstLineChars="200"/>
        <w:rPr>
          <w:rFonts w:hint="default"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白沙黎族自治县青松乡牙扩村委会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112平方木</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19200元/年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3900元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18376629658</w:t>
      </w:r>
      <w:r>
        <w:rPr>
          <w:rFonts w:hint="eastAsia" w:ascii="宋体" w:hAnsi="宋体" w:cs="宋体"/>
          <w:bCs w:val="0"/>
          <w:color w:val="auto"/>
          <w:sz w:val="28"/>
          <w:szCs w:val="28"/>
          <w:highlight w:val="none"/>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2FE2AB7"/>
    <w:rsid w:val="555871CC"/>
    <w:rsid w:val="5C361ADD"/>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5F1D4E"/>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6920</Words>
  <Characters>7416</Characters>
  <Lines>59</Lines>
  <Paragraphs>16</Paragraphs>
  <TotalTime>1</TotalTime>
  <ScaleCrop>false</ScaleCrop>
  <LinksUpToDate>false</LinksUpToDate>
  <CharactersWithSpaces>7927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2025-12-01T03:25:33Z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0615898C9FAE4B4183EA9B84B7040DE9_13</vt:lpwstr>
  </property>
  <property fmtid="{D5CDD505-2E9C-101B-9397-08002B2CF9AE}" pid="4" name="KSOTemplateDocerSaveRecord">
    <vt:lpwstr>eyJoZGlkIjoiMzEwNTM5NzYwMDRjMzkwZTVkZjY2ODkwMGIxNGU0OTUiLCJ1c2VySWQiOiIzMTg5MDczNDYifQ==</vt:lpwstr>
  </property>
</Properties>
</file>