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4454"/>
      <w:bookmarkStart w:id="3" w:name="_Toc11918"/>
      <w:bookmarkStart w:id="4" w:name="_Toc20910"/>
      <w:bookmarkStart w:id="5" w:name="_Toc21762"/>
      <w:bookmarkStart w:id="6" w:name="_Toc21422"/>
      <w:bookmarkStart w:id="7" w:name="_Toc32320"/>
      <w:bookmarkStart w:id="8" w:name="_Toc24727"/>
      <w:bookmarkStart w:id="9" w:name="_Toc7615"/>
      <w:bookmarkStart w:id="10" w:name="_Toc24068"/>
      <w:bookmarkStart w:id="11" w:name="_Toc25712"/>
      <w:bookmarkStart w:id="12" w:name="_Toc12789"/>
      <w:bookmarkStart w:id="13" w:name="_Toc20033"/>
      <w:bookmarkStart w:id="14" w:name="_Toc8396"/>
      <w:bookmarkStart w:id="15" w:name="_Toc13462"/>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乐东黎族自治县千家中学垦拾地20亩土地出租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18000元/年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sz w:val="24"/>
          <w:highlight w:val="none"/>
          <w:u w:val="single"/>
          <w:lang w:val="en-US" w:eastAsia="zh-CN"/>
        </w:rPr>
        <w:t>乐东黎族自治县千家中学垦拾地20亩土地出租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sz w:val="24"/>
          <w:highlight w:val="none"/>
          <w:u w:val="single"/>
          <w:lang w:val="en-US" w:eastAsia="zh-CN"/>
        </w:rPr>
        <w:t>乐东黎族自治县千家中学垦拾地20亩土地出租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sz w:val="24"/>
          <w:highlight w:val="none"/>
          <w:u w:val="single"/>
          <w:lang w:val="en-US" w:eastAsia="zh-CN"/>
        </w:rPr>
        <w:t>乐东黎族自治县千家中学垦拾地20亩土地出租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bookmarkStart w:id="37" w:name="_GoBack"/>
      <w:bookmarkEnd w:id="37"/>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乐东农村产权交易中心</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sz w:val="24"/>
          <w:highlight w:val="none"/>
          <w:u w:val="single"/>
          <w:lang w:val="en-US" w:eastAsia="zh-CN"/>
        </w:rPr>
        <w:t>乐东黎族自治县千家中学垦拾地20亩土地出租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14469"/>
      <w:bookmarkStart w:id="31" w:name="_Toc29841"/>
      <w:bookmarkStart w:id="32" w:name="_Toc12264"/>
      <w:bookmarkStart w:id="33" w:name="_Toc1309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乐东黎族自治县千家中学交易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乐东黎族自治县千家中学</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eastAsiaTheme="minorEastAsia" w:cstheme="minorEastAsia"/>
          <w:color w:val="auto"/>
          <w:sz w:val="32"/>
          <w:szCs w:val="32"/>
          <w:u w:val="single"/>
          <w:lang w:val="en-US" w:eastAsia="zh-CN"/>
        </w:rPr>
        <w:t>乐东黎族自治县千家中学垦拾地20亩土地出租项目</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乐东黎族自治县千家中学垦拾地20亩土地出</w:t>
      </w:r>
      <w:r>
        <w:rPr>
          <w:rFonts w:hint="eastAsia" w:asciiTheme="minorEastAsia" w:hAnsiTheme="minorEastAsia" w:cstheme="minorEastAsia"/>
          <w:color w:val="auto"/>
          <w:sz w:val="28"/>
          <w:szCs w:val="28"/>
          <w:lang w:val="en-US" w:eastAsia="zh-CN"/>
        </w:rPr>
        <w:t>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出租方：乐东黎族自治县千家中学</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出租面积：20亩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挂网底价：18000元/年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报名时间：2025-12-16 10:00:00-2025-12-24 10:00:00</w:t>
      </w:r>
    </w:p>
    <w:p w14:paraId="2DA924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竞拍时间：2025-12-25 10:00:00-2025-12-25 16:00:00</w:t>
      </w:r>
    </w:p>
    <w:p w14:paraId="66D83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租金一年一付，每年递增3%</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现场勘查联系方式：17798459555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E2EE53-43D9-4A73-996E-4C49C4D043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E3BDE0F-853B-47F9-8623-ABBE7B42451A}"/>
  </w:font>
  <w:font w:name="新宋体">
    <w:panose1 w:val="02010609030101010101"/>
    <w:charset w:val="86"/>
    <w:family w:val="modern"/>
    <w:pitch w:val="default"/>
    <w:sig w:usb0="00000203" w:usb1="288F0000" w:usb2="00000006" w:usb3="00000000" w:csb0="00040001" w:csb1="00000000"/>
    <w:embedRegular r:id="rId3" w:fontKey="{54775B19-FFCA-4003-8B9A-43A63B20F0E9}"/>
  </w:font>
  <w:font w:name="微软雅黑">
    <w:panose1 w:val="020B0503020204020204"/>
    <w:charset w:val="86"/>
    <w:family w:val="swiss"/>
    <w:pitch w:val="default"/>
    <w:sig w:usb0="80000287" w:usb1="2ACF3C50" w:usb2="00000016" w:usb3="00000000" w:csb0="0004001F" w:csb1="00000000"/>
    <w:embedRegular r:id="rId4" w:fontKey="{DBD0D5CD-9554-4FA4-ADC4-3E8D833551BF}"/>
  </w:font>
  <w:font w:name="仿宋">
    <w:panose1 w:val="02010609060101010101"/>
    <w:charset w:val="86"/>
    <w:family w:val="modern"/>
    <w:pitch w:val="default"/>
    <w:sig w:usb0="800002BF" w:usb1="38CF7CFA" w:usb2="00000016" w:usb3="00000000" w:csb0="00040001" w:csb1="00000000"/>
    <w:embedRegular r:id="rId5" w:fontKey="{B5ED5C0C-C64F-40AA-9BDA-DDD8BE461A4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E68572F"/>
    <w:rsid w:val="0E9816ED"/>
    <w:rsid w:val="0F351F44"/>
    <w:rsid w:val="10396E71"/>
    <w:rsid w:val="11DE52CB"/>
    <w:rsid w:val="124161AD"/>
    <w:rsid w:val="12EB5B5C"/>
    <w:rsid w:val="150A3847"/>
    <w:rsid w:val="175B67A2"/>
    <w:rsid w:val="18E10F33"/>
    <w:rsid w:val="1A0C35CC"/>
    <w:rsid w:val="1A504D84"/>
    <w:rsid w:val="2163678E"/>
    <w:rsid w:val="21D0732F"/>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B28434B"/>
    <w:rsid w:val="6C0E3CC0"/>
    <w:rsid w:val="6D63559D"/>
    <w:rsid w:val="6F71073E"/>
    <w:rsid w:val="75681A0C"/>
    <w:rsid w:val="75F871E5"/>
    <w:rsid w:val="77CA2227"/>
    <w:rsid w:val="781934A5"/>
    <w:rsid w:val="786A7F85"/>
    <w:rsid w:val="791505B4"/>
    <w:rsid w:val="7A7C6A82"/>
    <w:rsid w:val="7BFC47DB"/>
    <w:rsid w:val="7C783964"/>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6026</Words>
  <Characters>6290</Characters>
  <Lines>59</Lines>
  <Paragraphs>16</Paragraphs>
  <TotalTime>7</TotalTime>
  <ScaleCrop>false</ScaleCrop>
  <LinksUpToDate>false</LinksUpToDate>
  <CharactersWithSpaces>6723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2025-12-15T08:07:25Z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C13EA0CFD64045298371833D07D1D489_13</vt:lpwstr>
  </property>
  <property fmtid="{D5CDD505-2E9C-101B-9397-08002B2CF9AE}" pid="4" name="KSOTemplateDocerSaveRecord">
    <vt:lpwstr>eyJoZGlkIjoiNTQ4YTA3NzJiODhiMTlhZDcyZDEyZTc5ODUxMzUzNTQiLCJ1c2VySWQiOiIxNzY3MzQyMzQ1In0=</vt:lpwstr>
  </property>
</Properties>
</file>