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1918"/>
      <w:bookmarkStart w:id="1" w:name="_Toc21762"/>
      <w:bookmarkStart w:id="2" w:name="_Toc24454"/>
      <w:bookmarkStart w:id="3" w:name="_Toc15737"/>
      <w:bookmarkStart w:id="4" w:name="_Toc21422"/>
      <w:bookmarkStart w:id="5" w:name="_Toc32320"/>
      <w:bookmarkStart w:id="6" w:name="_Toc20910"/>
      <w:bookmarkStart w:id="7" w:name="_Toc7615"/>
      <w:bookmarkStart w:id="8" w:name="_Toc29002"/>
      <w:bookmarkStart w:id="9" w:name="_Toc13462"/>
      <w:bookmarkStart w:id="10" w:name="_Toc12789"/>
      <w:bookmarkStart w:id="11" w:name="_Toc25712"/>
      <w:bookmarkStart w:id="12" w:name="_Toc20033"/>
      <w:bookmarkStart w:id="13" w:name="_Toc8396"/>
      <w:bookmarkStart w:id="14" w:name="_Toc24068"/>
      <w:bookmarkStart w:id="15" w:name="_Toc24727"/>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rPr>
        <w:t>昌江黎族自治县凯利柏尔花园酒店正对面2951.16㎡产业服务中心（负一层）出租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98000元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val="0"/>
                <w:bCs w:val="0"/>
                <w:color w:val="000000" w:themeColor="text1"/>
                <w:sz w:val="28"/>
                <w:szCs w:val="28"/>
                <w14:textFill>
                  <w14:solidFill>
                    <w14:schemeClr w14:val="tx1"/>
                  </w14:solidFill>
                </w14:textFill>
              </w:rPr>
              <w:t>昌江黎族自治县凯利柏尔花园酒店正对面2951.16㎡产业服务中心（负一层）出租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5年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487649</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C00000"/>
          <w:sz w:val="28"/>
          <w:szCs w:val="28"/>
        </w:rPr>
        <w:t>元的整数倍</w:t>
      </w:r>
      <w:r>
        <w:rPr>
          <w:rFonts w:hint="eastAsia" w:ascii="新宋体" w:hAnsi="新宋体" w:eastAsia="新宋体" w:cs="Times New Roman"/>
          <w:sz w:val="28"/>
          <w:szCs w:val="28"/>
        </w:rPr>
        <w:t>（至少</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01-20日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昌江黎族自治县凯利柏尔花园酒店正对面2951.16㎡产业服务中心（负一层）出租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昌江黎族自治县凯利柏尔花园酒店正对面2951.16㎡产业服务中心（负一层）出租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昌江黎族自治县凯利柏尔花园酒店正对面2951.16㎡产业服务中心（负一层）出租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w:t>
      </w:r>
      <w:bookmarkStart w:id="35" w:name="_GoBack"/>
      <w:r>
        <w:rPr>
          <w:rFonts w:hint="eastAsia" w:ascii="Times New Roman" w:hAnsi="Times New Roman"/>
          <w:sz w:val="28"/>
          <w:szCs w:val="28"/>
        </w:rPr>
        <w:t>障）。</w:t>
      </w:r>
    </w:p>
    <w:bookmarkEnd w:id="35"/>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7122F11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5ACD7A0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240" w:right="1800" w:bottom="1318"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昌江黎族自治县凯利柏尔花园酒店正对面2951.16㎡产业服务中心（负一层）出租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29841"/>
      <w:bookmarkStart w:id="28" w:name="_Toc32101"/>
      <w:bookmarkStart w:id="29" w:name="_Toc12264"/>
      <w:bookmarkStart w:id="30" w:name="_Toc13094"/>
      <w:bookmarkStart w:id="31" w:name="_Toc4580"/>
      <w:bookmarkStart w:id="32" w:name="_Toc14469"/>
      <w:bookmarkStart w:id="33" w:name="_Toc11237"/>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昌江黎族自治县凯利柏尔花园酒店正对面2951.16㎡产业服务中心（负一层）出租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海南清洁能源高新技术产业园开发投资集团有限公司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昌江黎族自治县凯利柏尔花园酒店正对面2951.16㎡产业服务中心（负一层）出租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昌江黎族自治县凯利柏尔花园酒店正对面2951.16㎡产业服务中心（负一层）出租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昌江黎族自治县凯利柏尔花园酒店正对面2951.16㎡产业服务中心（负一层）出租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5年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487649</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须缴纳租赁押金为三个月租金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default" w:ascii="Segoe UI" w:hAnsi="Segoe UI" w:eastAsia="Segoe UI" w:cs="Segoe UI"/>
          <w:i w:val="0"/>
          <w:iCs w:val="0"/>
          <w:caps w:val="0"/>
          <w:color w:val="000000"/>
          <w:spacing w:val="0"/>
          <w:sz w:val="28"/>
          <w:szCs w:val="28"/>
        </w:rPr>
        <w:t>第一次支付时间为免租期满后5个工作日内缴纳</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8"/>
          <w:szCs w:val="28"/>
        </w:rPr>
        <w:t>18389235555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24E06A7"/>
    <w:rsid w:val="02C65B4F"/>
    <w:rsid w:val="049C5937"/>
    <w:rsid w:val="06DE1D14"/>
    <w:rsid w:val="070E6657"/>
    <w:rsid w:val="09077801"/>
    <w:rsid w:val="0A805ABD"/>
    <w:rsid w:val="0A8721A0"/>
    <w:rsid w:val="0B7B2128"/>
    <w:rsid w:val="0B985CD3"/>
    <w:rsid w:val="0BB60147"/>
    <w:rsid w:val="0C0125B4"/>
    <w:rsid w:val="0CD67C16"/>
    <w:rsid w:val="0E9816ED"/>
    <w:rsid w:val="0F317386"/>
    <w:rsid w:val="10396E71"/>
    <w:rsid w:val="11DE52CB"/>
    <w:rsid w:val="13074039"/>
    <w:rsid w:val="132D209C"/>
    <w:rsid w:val="1487397E"/>
    <w:rsid w:val="148D1503"/>
    <w:rsid w:val="150A3847"/>
    <w:rsid w:val="15A4706E"/>
    <w:rsid w:val="16C136E5"/>
    <w:rsid w:val="16D93709"/>
    <w:rsid w:val="18E10F33"/>
    <w:rsid w:val="1A0C35CC"/>
    <w:rsid w:val="1A525566"/>
    <w:rsid w:val="1A626F8D"/>
    <w:rsid w:val="1CE74D57"/>
    <w:rsid w:val="1E22432A"/>
    <w:rsid w:val="205C18F7"/>
    <w:rsid w:val="20BE4E97"/>
    <w:rsid w:val="2163678E"/>
    <w:rsid w:val="21E36C06"/>
    <w:rsid w:val="221A4D5F"/>
    <w:rsid w:val="22E25D8B"/>
    <w:rsid w:val="23146256"/>
    <w:rsid w:val="237C10C0"/>
    <w:rsid w:val="23C4301C"/>
    <w:rsid w:val="246758CC"/>
    <w:rsid w:val="25E8295B"/>
    <w:rsid w:val="2741574C"/>
    <w:rsid w:val="27AC72CB"/>
    <w:rsid w:val="28992024"/>
    <w:rsid w:val="28BE3B5A"/>
    <w:rsid w:val="29A96C5C"/>
    <w:rsid w:val="2B56522A"/>
    <w:rsid w:val="2C765212"/>
    <w:rsid w:val="2D5C59D6"/>
    <w:rsid w:val="2E24482E"/>
    <w:rsid w:val="30AA01BC"/>
    <w:rsid w:val="30B56AE1"/>
    <w:rsid w:val="30CE55FA"/>
    <w:rsid w:val="31342FDA"/>
    <w:rsid w:val="327E6635"/>
    <w:rsid w:val="3321133C"/>
    <w:rsid w:val="347A51A8"/>
    <w:rsid w:val="34F0372B"/>
    <w:rsid w:val="3516702D"/>
    <w:rsid w:val="356B5D48"/>
    <w:rsid w:val="35A11034"/>
    <w:rsid w:val="36257C7B"/>
    <w:rsid w:val="367A4403"/>
    <w:rsid w:val="37E601A9"/>
    <w:rsid w:val="37EA7C84"/>
    <w:rsid w:val="3A064212"/>
    <w:rsid w:val="3A7A2C02"/>
    <w:rsid w:val="3CF01186"/>
    <w:rsid w:val="3D124BF3"/>
    <w:rsid w:val="3D922FE7"/>
    <w:rsid w:val="3EE84C2D"/>
    <w:rsid w:val="3F220916"/>
    <w:rsid w:val="3FAC01DF"/>
    <w:rsid w:val="40176161"/>
    <w:rsid w:val="42EC1909"/>
    <w:rsid w:val="43315BEC"/>
    <w:rsid w:val="43AD1C7C"/>
    <w:rsid w:val="43C44F7E"/>
    <w:rsid w:val="4486772E"/>
    <w:rsid w:val="44912C24"/>
    <w:rsid w:val="477C493B"/>
    <w:rsid w:val="47C03328"/>
    <w:rsid w:val="4813193F"/>
    <w:rsid w:val="48350522"/>
    <w:rsid w:val="48516D1B"/>
    <w:rsid w:val="48F422BB"/>
    <w:rsid w:val="4A7A6DBA"/>
    <w:rsid w:val="4C122427"/>
    <w:rsid w:val="4CCF04AD"/>
    <w:rsid w:val="4CD73773"/>
    <w:rsid w:val="4D1617C4"/>
    <w:rsid w:val="4D440E1C"/>
    <w:rsid w:val="4DC33073"/>
    <w:rsid w:val="4E3F7559"/>
    <w:rsid w:val="4ECE0172"/>
    <w:rsid w:val="50804CA1"/>
    <w:rsid w:val="51516E47"/>
    <w:rsid w:val="521D54B7"/>
    <w:rsid w:val="52712648"/>
    <w:rsid w:val="531A3DD0"/>
    <w:rsid w:val="54A57648"/>
    <w:rsid w:val="5BD329C8"/>
    <w:rsid w:val="5CF93C67"/>
    <w:rsid w:val="5F291E51"/>
    <w:rsid w:val="62920BC0"/>
    <w:rsid w:val="637A7D59"/>
    <w:rsid w:val="639B14F1"/>
    <w:rsid w:val="64515E2E"/>
    <w:rsid w:val="64D61FAB"/>
    <w:rsid w:val="68790CF7"/>
    <w:rsid w:val="68AF64C7"/>
    <w:rsid w:val="69A739D7"/>
    <w:rsid w:val="6C56086E"/>
    <w:rsid w:val="6D30394E"/>
    <w:rsid w:val="6DBC2B14"/>
    <w:rsid w:val="6E8B4986"/>
    <w:rsid w:val="6FAC6C71"/>
    <w:rsid w:val="73AC38AA"/>
    <w:rsid w:val="73C6500C"/>
    <w:rsid w:val="74083869"/>
    <w:rsid w:val="74C27582"/>
    <w:rsid w:val="74FF7C2B"/>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4915</Words>
  <Characters>5193</Characters>
  <Lines>59</Lines>
  <Paragraphs>16</Paragraphs>
  <TotalTime>5</TotalTime>
  <ScaleCrop>false</ScaleCrop>
  <LinksUpToDate>false</LinksUpToDate>
  <CharactersWithSpaces>5344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2026-01-06T01:18:50Z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