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21422"/>
      <w:bookmarkStart w:id="3" w:name="_Toc11918"/>
      <w:bookmarkStart w:id="4" w:name="_Toc21762"/>
      <w:bookmarkStart w:id="5" w:name="_Toc32320"/>
      <w:bookmarkStart w:id="6" w:name="_Toc24454"/>
      <w:bookmarkStart w:id="7" w:name="_Toc15737"/>
      <w:bookmarkStart w:id="8" w:name="_Toc20033"/>
      <w:bookmarkStart w:id="9" w:name="_Toc24068"/>
      <w:bookmarkStart w:id="10" w:name="_Toc25712"/>
      <w:bookmarkStart w:id="11" w:name="_Toc8396"/>
      <w:bookmarkStart w:id="12" w:name="_Toc13462"/>
      <w:bookmarkStart w:id="13" w:name="_Toc24727"/>
      <w:bookmarkStart w:id="14" w:name="_Toc29002"/>
      <w:bookmarkStart w:id="15" w:name="_Toc12789"/>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临高县波莲镇和棉村民委员会和朗村民小组48.74亩耕地发包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3200元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15596.8</w:t>
      </w:r>
      <w:bookmarkStart w:id="36" w:name="_GoBack"/>
      <w:bookmarkEnd w:id="36"/>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临高县波莲镇和棉村民委员会和朗村民小组48.74亩耕地发包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临高县波莲镇和棉村民委员会和朗村民小组48.74亩耕地发包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临高县波莲镇和棉村民委员会和朗村民小组48.74亩耕地发包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临高县波莲镇和棉村民委员会和朗村民小组48.74亩耕地发包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2264"/>
      <w:bookmarkStart w:id="29" w:name="_Toc13094"/>
      <w:bookmarkStart w:id="30" w:name="_Toc4580"/>
      <w:bookmarkStart w:id="31" w:name="_Toc29841"/>
      <w:bookmarkStart w:id="32" w:name="_Toc11237"/>
      <w:bookmarkStart w:id="33" w:name="_Toc3210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临高县波莲镇和棉村民委员会和朗村民小组48.74亩耕地发包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临高县波莲镇和棉村民委员会和朗村民小组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临高县波莲镇和棉村民委员会和朗村民小组14.1亩林地发包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临高县波莲镇和棉村民委员会和朗村民小组48.74亩耕地发包</w:t>
      </w:r>
    </w:p>
    <w:p w14:paraId="080C30BF">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color w:val="C00000"/>
          <w:sz w:val="32"/>
          <w:szCs w:val="32"/>
          <w:lang w:val="en-US" w:eastAsia="zh-CN"/>
        </w:rPr>
        <w:t>临高县波莲镇和棉村民委员会和朗村民小组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48.74亩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15596.8元/年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：3200元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租金按两年一付，租金每五年递增5%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EA233A"/>
    <w:rsid w:val="011B32B7"/>
    <w:rsid w:val="021C29C7"/>
    <w:rsid w:val="062728BF"/>
    <w:rsid w:val="070E6657"/>
    <w:rsid w:val="09061CDB"/>
    <w:rsid w:val="09077801"/>
    <w:rsid w:val="0A326B00"/>
    <w:rsid w:val="0A803B14"/>
    <w:rsid w:val="0A8721A0"/>
    <w:rsid w:val="0ADD2F10"/>
    <w:rsid w:val="0B7B2128"/>
    <w:rsid w:val="0B985CD3"/>
    <w:rsid w:val="0C790A16"/>
    <w:rsid w:val="0CD67C16"/>
    <w:rsid w:val="0E1C5E37"/>
    <w:rsid w:val="0E9816ED"/>
    <w:rsid w:val="0EF64BA6"/>
    <w:rsid w:val="10396E71"/>
    <w:rsid w:val="105772C0"/>
    <w:rsid w:val="11A6405B"/>
    <w:rsid w:val="11DE52CB"/>
    <w:rsid w:val="132D209C"/>
    <w:rsid w:val="1399374C"/>
    <w:rsid w:val="148D1503"/>
    <w:rsid w:val="149C1746"/>
    <w:rsid w:val="150A3847"/>
    <w:rsid w:val="16C136E5"/>
    <w:rsid w:val="16CD3E38"/>
    <w:rsid w:val="16D93709"/>
    <w:rsid w:val="186B3909"/>
    <w:rsid w:val="18E10F33"/>
    <w:rsid w:val="19A215AC"/>
    <w:rsid w:val="1A0C35CC"/>
    <w:rsid w:val="1A626F8D"/>
    <w:rsid w:val="1CE74D57"/>
    <w:rsid w:val="1D3A4E38"/>
    <w:rsid w:val="1F7C464D"/>
    <w:rsid w:val="205C18F7"/>
    <w:rsid w:val="20BE4E97"/>
    <w:rsid w:val="2163678E"/>
    <w:rsid w:val="23C4301C"/>
    <w:rsid w:val="25B52667"/>
    <w:rsid w:val="266F29B9"/>
    <w:rsid w:val="2741574C"/>
    <w:rsid w:val="27EC60E8"/>
    <w:rsid w:val="283D6435"/>
    <w:rsid w:val="28A86B34"/>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D124BF3"/>
    <w:rsid w:val="3D922FE7"/>
    <w:rsid w:val="3DB159B2"/>
    <w:rsid w:val="3EE84C2D"/>
    <w:rsid w:val="3F220916"/>
    <w:rsid w:val="3FA07A8C"/>
    <w:rsid w:val="40176161"/>
    <w:rsid w:val="409F10ED"/>
    <w:rsid w:val="42EC1909"/>
    <w:rsid w:val="43315BEC"/>
    <w:rsid w:val="43AD1C7C"/>
    <w:rsid w:val="43CC52F4"/>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F7559"/>
    <w:rsid w:val="4E9904C8"/>
    <w:rsid w:val="4ECE0172"/>
    <w:rsid w:val="4FF97471"/>
    <w:rsid w:val="50804CA1"/>
    <w:rsid w:val="51516E47"/>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C3F7B62"/>
    <w:rsid w:val="6C8E0AE9"/>
    <w:rsid w:val="6D30394E"/>
    <w:rsid w:val="6D7952F5"/>
    <w:rsid w:val="6E0077C5"/>
    <w:rsid w:val="6EA63EC8"/>
    <w:rsid w:val="7020414E"/>
    <w:rsid w:val="713559D7"/>
    <w:rsid w:val="73C6500C"/>
    <w:rsid w:val="740D49E9"/>
    <w:rsid w:val="76312BA1"/>
    <w:rsid w:val="786A7F85"/>
    <w:rsid w:val="791505B4"/>
    <w:rsid w:val="79705177"/>
    <w:rsid w:val="7A7C6A82"/>
    <w:rsid w:val="7A8615E4"/>
    <w:rsid w:val="7C4F3DF1"/>
    <w:rsid w:val="7D051392"/>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6947</Words>
  <Characters>7382</Characters>
  <Lines>59</Lines>
  <Paragraphs>16</Paragraphs>
  <TotalTime>1</TotalTime>
  <ScaleCrop>false</ScaleCrop>
  <LinksUpToDate>false</LinksUpToDate>
  <CharactersWithSpaces>7874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2026-01-14T02:01:16Z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