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4454"/>
      <w:bookmarkStart w:id="2" w:name="_Toc32320"/>
      <w:bookmarkStart w:id="3" w:name="_Toc21762"/>
      <w:bookmarkStart w:id="4" w:name="_Toc20910"/>
      <w:bookmarkStart w:id="5" w:name="_Toc21422"/>
      <w:bookmarkStart w:id="6" w:name="_Toc11918"/>
      <w:bookmarkStart w:id="7" w:name="_Toc15737"/>
      <w:bookmarkStart w:id="8" w:name="_Toc29002"/>
      <w:bookmarkStart w:id="9" w:name="_Toc24727"/>
      <w:bookmarkStart w:id="10" w:name="_Toc25712"/>
      <w:bookmarkStart w:id="11" w:name="_Toc7615"/>
      <w:bookmarkStart w:id="12" w:name="_Toc24068"/>
      <w:bookmarkStart w:id="13" w:name="_Toc12789"/>
      <w:bookmarkStart w:id="14" w:name="_Toc8396"/>
      <w:bookmarkStart w:id="15" w:name="_Toc20033"/>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东方市三家镇酸梅村南山岭17.09亩集体坡地流转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10254</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01月-28日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东方市三家镇酸梅村南山岭17.09亩集体坡地流转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东方市三家镇酸梅村南山岭17.09亩集体坡地流转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东方市三家镇酸梅村南山岭17.09亩集体坡地流转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东方市三家镇酸梅村南山岭17.09亩集体坡地流转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2264"/>
      <w:bookmarkStart w:id="29" w:name="_Toc11237"/>
      <w:bookmarkStart w:id="30" w:name="_Toc29841"/>
      <w:bookmarkStart w:id="31" w:name="_Toc4580"/>
      <w:bookmarkStart w:id="32" w:name="_Toc32101"/>
      <w:bookmarkStart w:id="33" w:name="_Toc14469"/>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东方市三家镇酸梅</w:t>
      </w:r>
      <w:r>
        <w:rPr>
          <w:rFonts w:hint="eastAsia" w:ascii="方正小标宋_GBK" w:hAnsi="方正小标宋_GBK" w:eastAsia="方正小标宋_GBK" w:cs="方正小标宋_GBK"/>
          <w:b w:val="0"/>
          <w:bCs w:val="0"/>
          <w:color w:val="C00000"/>
          <w:sz w:val="36"/>
          <w:szCs w:val="36"/>
          <w:lang w:val="en-US" w:eastAsia="zh-CN"/>
        </w:rPr>
        <w:t>村</w:t>
      </w:r>
      <w:r>
        <w:rPr>
          <w:rFonts w:hint="eastAsia" w:ascii="方正小标宋_GBK" w:hAnsi="方正小标宋_GBK" w:eastAsia="方正小标宋_GBK" w:cs="方正小标宋_GBK"/>
          <w:b/>
          <w:bCs/>
          <w:color w:val="C00000"/>
          <w:sz w:val="36"/>
          <w:szCs w:val="36"/>
          <w:lang w:val="en-US" w:eastAsia="zh-CN"/>
        </w:rPr>
        <w:t>南山岭</w:t>
      </w:r>
      <w:r>
        <w:rPr>
          <w:rFonts w:hint="eastAsia" w:ascii="方正小标宋_GBK" w:hAnsi="方正小标宋_GBK" w:eastAsia="方正小标宋_GBK" w:cs="方正小标宋_GBK"/>
          <w:b w:val="0"/>
          <w:bCs w:val="0"/>
          <w:color w:val="C00000"/>
          <w:sz w:val="36"/>
          <w:szCs w:val="36"/>
          <w:lang w:val="en-US" w:eastAsia="zh-CN"/>
        </w:rPr>
        <w:t>17.09</w:t>
      </w:r>
      <w:r>
        <w:rPr>
          <w:rFonts w:hint="eastAsia" w:ascii="方正小标宋_GBK" w:hAnsi="方正小标宋_GBK" w:eastAsia="方正小标宋_GBK" w:cs="方正小标宋_GBK"/>
          <w:b/>
          <w:bCs/>
          <w:color w:val="C00000"/>
          <w:sz w:val="36"/>
          <w:szCs w:val="36"/>
          <w:lang w:val="en-US" w:eastAsia="zh-CN"/>
        </w:rPr>
        <w:t>亩</w:t>
      </w:r>
      <w:r>
        <w:rPr>
          <w:rFonts w:hint="eastAsia" w:ascii="方正小标宋_GBK" w:hAnsi="方正小标宋_GBK" w:eastAsia="方正小标宋_GBK" w:cs="方正小标宋_GBK"/>
          <w:b w:val="0"/>
          <w:bCs w:val="0"/>
          <w:color w:val="C00000"/>
          <w:sz w:val="36"/>
          <w:szCs w:val="36"/>
          <w:lang w:val="en-US" w:eastAsia="zh-CN"/>
        </w:rPr>
        <w:t>集体</w:t>
      </w:r>
      <w:r>
        <w:rPr>
          <w:rFonts w:hint="eastAsia" w:ascii="方正小标宋_GBK" w:hAnsi="方正小标宋_GBK" w:eastAsia="方正小标宋_GBK" w:cs="方正小标宋_GBK"/>
          <w:b/>
          <w:bCs/>
          <w:color w:val="C00000"/>
          <w:sz w:val="36"/>
          <w:szCs w:val="36"/>
          <w:lang w:val="en-US" w:eastAsia="zh-CN"/>
        </w:rPr>
        <w:t>坡</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 xml:space="preserve">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东方市三家镇酸梅村股份经济合作社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东方市三家镇酸梅村南山岭17.09亩集体坡地流转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东方市三家镇酸梅村南山岭17.09亩集体坡地流转</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w:t>
      </w:r>
      <w:r>
        <w:rPr>
          <w:rFonts w:hint="eastAsia" w:asciiTheme="minorEastAsia" w:hAnsiTheme="minorEastAsia" w:cstheme="minorEastAsia"/>
          <w:color w:val="C00000"/>
          <w:sz w:val="28"/>
          <w:szCs w:val="28"/>
          <w:lang w:val="en-US" w:eastAsia="zh-CN"/>
        </w:rPr>
        <w:t>三家镇酸梅村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17.09亩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底价：10254元/年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28</w:t>
      </w:r>
      <w:bookmarkStart w:id="36" w:name="_GoBack"/>
      <w:bookmarkEnd w:id="36"/>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一年一付，每五年递增10%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赵大宁 18889733388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877116-871F-4D06-A57F-839CC4D202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7DB153B-EA6E-4590-B819-A478F981DC0F}"/>
  </w:font>
  <w:font w:name="新宋体">
    <w:panose1 w:val="02010609030101010101"/>
    <w:charset w:val="86"/>
    <w:family w:val="modern"/>
    <w:pitch w:val="default"/>
    <w:sig w:usb0="00000203" w:usb1="288F0000" w:usb2="00000006" w:usb3="00000000" w:csb0="00040001" w:csb1="00000000"/>
    <w:embedRegular r:id="rId3" w:fontKey="{711A87C0-89F9-460E-B07D-8A2388C8193D}"/>
  </w:font>
  <w:font w:name="微软雅黑">
    <w:panose1 w:val="020B0503020204020204"/>
    <w:charset w:val="86"/>
    <w:family w:val="swiss"/>
    <w:pitch w:val="default"/>
    <w:sig w:usb0="80000287" w:usb1="2ACF3C50" w:usb2="00000016" w:usb3="00000000" w:csb0="0004001F" w:csb1="00000000"/>
    <w:embedRegular r:id="rId4" w:fontKey="{26C9D59F-FB25-4CFD-A3CB-AD2E343E72D5}"/>
  </w:font>
  <w:font w:name="方正小标宋简体">
    <w:panose1 w:val="02000000000000000000"/>
    <w:charset w:val="86"/>
    <w:family w:val="auto"/>
    <w:pitch w:val="default"/>
    <w:sig w:usb0="00000001" w:usb1="08000000" w:usb2="00000000" w:usb3="00000000" w:csb0="00040000" w:csb1="00000000"/>
    <w:embedRegular r:id="rId5" w:fontKey="{2F239BFC-45C3-46DB-91D1-9EB9D49DC052}"/>
  </w:font>
  <w:font w:name="仿宋">
    <w:panose1 w:val="02010609060101010101"/>
    <w:charset w:val="86"/>
    <w:family w:val="modern"/>
    <w:pitch w:val="default"/>
    <w:sig w:usb0="800002BF" w:usb1="38CF7CFA" w:usb2="00000016" w:usb3="00000000" w:csb0="00040001" w:csb1="00000000"/>
    <w:embedRegular r:id="rId6" w:fontKey="{F83D364A-558D-4A18-8190-DFFB62C45312}"/>
  </w:font>
  <w:font w:name="方正小标宋_GBK">
    <w:panose1 w:val="02000000000000000000"/>
    <w:charset w:val="86"/>
    <w:family w:val="auto"/>
    <w:pitch w:val="default"/>
    <w:sig w:usb0="A00002BF" w:usb1="38CF7CFA" w:usb2="00082016" w:usb3="00000000" w:csb0="00040001" w:csb1="00000000"/>
    <w:embedRegular r:id="rId7" w:fontKey="{09B16EB1-590E-42C5-88F5-7F20BE19C3A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BE4E97"/>
    <w:rsid w:val="212C386A"/>
    <w:rsid w:val="2163678E"/>
    <w:rsid w:val="2200018A"/>
    <w:rsid w:val="234D1AB8"/>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3315BEC"/>
    <w:rsid w:val="43AD1C7C"/>
    <w:rsid w:val="44191BBB"/>
    <w:rsid w:val="44912C24"/>
    <w:rsid w:val="459C121C"/>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6891</Words>
  <Characters>7347</Characters>
  <Lines>59</Lines>
  <Paragraphs>16</Paragraphs>
  <TotalTime>6</TotalTime>
  <ScaleCrop>false</ScaleCrop>
  <LinksUpToDate>false</LinksUpToDate>
  <CharactersWithSpaces>7831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2026-01-20T06:46:08Z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7D2D6F6555914CFFBB6FD48D0D88AB26_13</vt:lpwstr>
  </property>
  <property fmtid="{D5CDD505-2E9C-101B-9397-08002B2CF9AE}" pid="4" name="KSOTemplateDocerSaveRecord">
    <vt:lpwstr>eyJoZGlkIjoiY2JlY2VhNmU4ODJlYzJjNGMzMGFkODQ5NjJhOTg3YTAiLCJ1c2VySWQiOiIyODQ1OTU3NTYifQ==</vt:lpwstr>
  </property>
</Properties>
</file>