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BA2A">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6D5B2D5A">
      <w:pPr>
        <w:pStyle w:val="3"/>
        <w:rPr>
          <w:color w:val="auto"/>
          <w:highlight w:val="none"/>
          <w:lang w:val="en-US" w:eastAsia="zh-CN"/>
        </w:rPr>
      </w:pPr>
    </w:p>
    <w:p w14:paraId="3BD5C1F9">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农村集体经营性资产</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w:t>
      </w:r>
    </w:p>
    <w:p w14:paraId="0F86C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根据《中华人民共和国民法典》等有关法律、法规，甲、乙双方遵循自愿、平等、公平、诚实信用的原则，经协商一致，达成如下条款：</w:t>
      </w:r>
    </w:p>
    <w:p w14:paraId="65D08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CCEC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8"/>
          <w:szCs w:val="28"/>
          <w:highlight w:val="none"/>
          <w:u w:val="single"/>
        </w:rPr>
      </w:pPr>
      <w:r>
        <w:rPr>
          <w:rFonts w:hint="eastAsia" w:ascii="宋体" w:hAnsi="宋体" w:eastAsia="宋体" w:cs="宋体"/>
          <w:color w:val="auto"/>
          <w:sz w:val="24"/>
          <w:szCs w:val="24"/>
          <w:highlight w:val="none"/>
        </w:rPr>
        <w:t>甲方（出租方）：</w:t>
      </w:r>
      <w:r>
        <w:rPr>
          <w:rFonts w:hint="eastAsia" w:ascii="宋体" w:hAnsi="宋体" w:eastAsia="宋体" w:cs="宋体"/>
          <w:b w:val="0"/>
          <w:bCs/>
          <w:color w:val="auto"/>
          <w:sz w:val="28"/>
          <w:szCs w:val="28"/>
          <w:highlight w:val="none"/>
          <w:u w:val="single"/>
        </w:rPr>
        <w:t xml:space="preserve"> </w:t>
      </w:r>
      <w:r>
        <w:rPr>
          <w:rFonts w:hint="eastAsia" w:ascii="宋体" w:hAnsi="宋体" w:cs="宋体"/>
          <w:color w:val="auto"/>
          <w:sz w:val="24"/>
          <w:szCs w:val="24"/>
          <w:highlight w:val="none"/>
          <w:u w:val="single"/>
          <w:lang w:val="en-US" w:eastAsia="zh-CN"/>
        </w:rPr>
        <w:t xml:space="preserve"> 东方市东河镇旧村股份经济合作社</w:t>
      </w:r>
      <w:r>
        <w:rPr>
          <w:rFonts w:hint="eastAsia" w:ascii="宋体" w:hAnsi="宋体" w:eastAsia="宋体" w:cs="宋体"/>
          <w:b w:val="0"/>
          <w:bCs/>
          <w:color w:val="auto"/>
          <w:sz w:val="28"/>
          <w:szCs w:val="28"/>
          <w:highlight w:val="none"/>
          <w:u w:val="single"/>
        </w:rPr>
        <w:t xml:space="preserve">     </w:t>
      </w:r>
    </w:p>
    <w:p w14:paraId="399B1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N2469007MF017147XG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5BE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□身份证号码: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91D5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符贵聪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404D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460007199203166811   </w:t>
      </w:r>
    </w:p>
    <w:p w14:paraId="026FA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海南省东方市东河镇旧村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15595807845</w:t>
      </w:r>
      <w:r>
        <w:rPr>
          <w:rFonts w:hint="eastAsia" w:ascii="宋体" w:hAnsi="宋体" w:eastAsia="宋体" w:cs="宋体"/>
          <w:color w:val="auto"/>
          <w:sz w:val="24"/>
          <w:szCs w:val="24"/>
          <w:highlight w:val="none"/>
          <w:u w:val="single"/>
        </w:rPr>
        <w:t xml:space="preserve">  </w:t>
      </w:r>
    </w:p>
    <w:p w14:paraId="1C0E6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经营主体类型：□自然人 □农村承包经营户 □农民专业合作社 □家庭农场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农村集体经济组织 □公司 □其他:</w:t>
      </w:r>
      <w:r>
        <w:rPr>
          <w:rFonts w:hint="eastAsia" w:ascii="宋体" w:hAnsi="宋体" w:eastAsia="宋体" w:cs="宋体"/>
          <w:color w:val="auto"/>
          <w:sz w:val="24"/>
          <w:szCs w:val="24"/>
          <w:highlight w:val="none"/>
          <w:u w:val="single"/>
        </w:rPr>
        <w:t xml:space="preserve">          </w:t>
      </w:r>
    </w:p>
    <w:p w14:paraId="56D71A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486F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乙方（承租方）：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54E2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1E2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DBD1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A06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C32A8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0B9B5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经营主体类型：□自然人 □农村承包经营户 □农民专业合作社 □家庭农场 □公司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8"/>
          <w:szCs w:val="28"/>
          <w:highlight w:val="none"/>
        </w:rPr>
        <w:t xml:space="preserve">      </w:t>
      </w:r>
    </w:p>
    <w:p w14:paraId="59C92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71DA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5889E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东河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旧</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村</w:t>
      </w:r>
      <w:r>
        <w:rPr>
          <w:rFonts w:hint="eastAsia" w:ascii="宋体" w:hAnsi="宋体" w:cs="宋体"/>
          <w:color w:val="auto"/>
          <w:sz w:val="24"/>
          <w:szCs w:val="24"/>
          <w:highlight w:val="none"/>
          <w:u w:val="single"/>
          <w:lang w:val="en-US" w:eastAsia="zh-CN"/>
        </w:rPr>
        <w:t xml:space="preserve"> 闲置房屋</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4676D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1156.84  </w:t>
      </w:r>
      <w:r>
        <w:rPr>
          <w:rFonts w:hint="eastAsia" w:ascii="宋体" w:hAnsi="宋体" w:eastAsia="宋体" w:cs="宋体"/>
          <w:color w:val="auto"/>
          <w:sz w:val="24"/>
          <w:szCs w:val="24"/>
          <w:highlight w:val="none"/>
          <w:u w:val="none"/>
        </w:rPr>
        <w:t xml:space="preserve">平方米，建筑面积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115</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.84</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cs="宋体"/>
          <w:color w:val="auto"/>
          <w:sz w:val="24"/>
          <w:szCs w:val="24"/>
          <w:highlight w:val="none"/>
          <w:u w:val="single"/>
          <w:lang w:val="en-US" w:eastAsia="zh-CN"/>
        </w:rPr>
        <w:t xml:space="preserve"> 符文明田边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符智庆田边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符永强田边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lang w:val="en-US" w:eastAsia="zh-CN"/>
        </w:rPr>
        <w:t>村公路</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；房屋类型</w:t>
      </w:r>
      <w:r>
        <w:rPr>
          <w:rFonts w:hint="eastAsia" w:ascii="宋体" w:hAnsi="宋体" w:cs="宋体"/>
          <w:color w:val="auto"/>
          <w:sz w:val="24"/>
          <w:szCs w:val="24"/>
          <w:highlight w:val="none"/>
          <w:u w:val="single"/>
          <w:lang w:eastAsia="zh-CN"/>
        </w:rPr>
        <w:t>木屋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F7D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u w:val="single"/>
          <w:lang w:val="en-US"/>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5777AA9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《资产（或房地产）评估报告》。</w:t>
      </w:r>
    </w:p>
    <w:p w14:paraId="43B5A1A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4CF52A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4C2F6DDA">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768D1FE2">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6C9243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2697CCC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B3BC0D9">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25E0A60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3F691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1.乙方所承租标的用于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商业</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86A9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4D99D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5F5FB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日止，共</w:t>
      </w:r>
      <w:r>
        <w:rPr>
          <w:rFonts w:hint="eastAsia" w:ascii="宋体" w:hAnsi="宋体" w:cs="宋体"/>
          <w:color w:val="auto"/>
          <w:sz w:val="24"/>
          <w:szCs w:val="24"/>
          <w:highlight w:val="none"/>
          <w:u w:val="none"/>
          <w:lang w:val="en-US" w:eastAsia="zh-CN"/>
        </w:rPr>
        <w:t xml:space="preserve">   </w:t>
      </w:r>
    </w:p>
    <w:p w14:paraId="05185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rPr>
        <w:t>年。</w:t>
      </w:r>
    </w:p>
    <w:p w14:paraId="2EC5F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F13D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C31EA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5315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cs="宋体"/>
          <w:color w:val="auto"/>
          <w:sz w:val="24"/>
          <w:szCs w:val="24"/>
          <w:highlight w:val="none"/>
          <w:lang w:val="en-US" w:eastAsia="zh-CN"/>
        </w:rPr>
        <w:t>按年</w:t>
      </w:r>
      <w:r>
        <w:rPr>
          <w:rFonts w:hint="eastAsia" w:ascii="宋体" w:hAnsi="宋体" w:eastAsia="宋体" w:cs="宋体"/>
          <w:color w:val="auto"/>
          <w:sz w:val="24"/>
          <w:szCs w:val="24"/>
          <w:highlight w:val="none"/>
        </w:rPr>
        <w:t>计算租金，</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0A4BCEDC">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0C92E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每五年增加</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A2B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5D2F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承担。</w:t>
      </w:r>
    </w:p>
    <w:p w14:paraId="60080A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33BEF33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2114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57CC3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银行汇款 </w:t>
      </w:r>
      <w:bookmarkStart w:id="0" w:name="_GoBack"/>
      <w:bookmarkEnd w:id="0"/>
    </w:p>
    <w:p w14:paraId="1A2F4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东方市东河镇旧村股份经济合作社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1534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海南农商银行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874C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1013485500000111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B96C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CC4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ADD4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款项后方可交付标的</w:t>
      </w:r>
      <w:r>
        <w:rPr>
          <w:rFonts w:hint="eastAsia" w:ascii="宋体" w:hAnsi="宋体" w:eastAsia="宋体" w:cs="宋体"/>
          <w:color w:val="auto"/>
          <w:sz w:val="24"/>
          <w:szCs w:val="24"/>
          <w:highlight w:val="none"/>
          <w:lang w:eastAsia="zh-CN"/>
        </w:rPr>
        <w:t>。</w:t>
      </w:r>
    </w:p>
    <w:p w14:paraId="6C91C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CBC5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64F00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75B7A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617E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7318A6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75A03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68F2F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69F280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0DE8C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488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614AE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EF3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1BF7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9E7B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44DD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2BF6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F1A9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93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DE9F4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5557C7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4472F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甲乙双方发生纠纷，可以协商解决，也可以请求村民委员会、</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当地</w:t>
      </w:r>
      <w:r>
        <w:rPr>
          <w:rFonts w:hint="eastAsia" w:ascii="宋体" w:hAnsi="宋体" w:eastAsia="宋体" w:cs="宋体"/>
          <w:color w:val="auto"/>
          <w:sz w:val="24"/>
          <w:szCs w:val="24"/>
          <w:highlight w:val="none"/>
        </w:rPr>
        <w:t>仲裁委员会申请仲裁</w:t>
      </w:r>
      <w:r>
        <w:rPr>
          <w:rFonts w:hint="eastAsia" w:ascii="宋体" w:hAnsi="宋体" w:cs="宋体"/>
          <w:color w:val="auto"/>
          <w:sz w:val="24"/>
          <w:szCs w:val="24"/>
          <w:highlight w:val="none"/>
          <w:lang w:eastAsia="zh-CN"/>
        </w:rPr>
        <w:t>，也可以直接向人民法院起诉。</w:t>
      </w:r>
    </w:p>
    <w:p w14:paraId="176C2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E70FA1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2BA6AB3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8A9C26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19B92E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4.其他约定：</w:t>
      </w:r>
      <w:r>
        <w:rPr>
          <w:rFonts w:hint="eastAsia" w:ascii="宋体" w:hAnsi="宋体" w:eastAsia="宋体" w:cs="宋体"/>
          <w:color w:val="auto"/>
          <w:sz w:val="24"/>
          <w:szCs w:val="24"/>
          <w:highlight w:val="none"/>
          <w:u w:val="single"/>
          <w:lang w:val="en-US" w:eastAsia="zh-CN"/>
        </w:rPr>
        <w:t xml:space="preserve">                                                     </w:t>
      </w:r>
    </w:p>
    <w:p w14:paraId="4E6E9F9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乡（镇）人民政府</w:t>
      </w:r>
      <w:r>
        <w:rPr>
          <w:rFonts w:hint="eastAsia" w:ascii="宋体" w:hAnsi="宋体" w:eastAsia="宋体" w:cs="宋体"/>
          <w:color w:val="auto"/>
          <w:sz w:val="24"/>
          <w:szCs w:val="24"/>
          <w:highlight w:val="none"/>
        </w:rPr>
        <w:t>农村集体资产管理部门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，各执一</w:t>
      </w:r>
      <w:r>
        <w:rPr>
          <w:rFonts w:hint="eastAsia" w:ascii="宋体" w:hAnsi="宋体" w:eastAsia="宋体" w:cs="宋体"/>
          <w:color w:val="auto"/>
          <w:sz w:val="24"/>
          <w:szCs w:val="24"/>
          <w:highlight w:val="none"/>
        </w:rPr>
        <w:t xml:space="preserve">份。 </w:t>
      </w:r>
    </w:p>
    <w:p w14:paraId="533B37A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D7CD4C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04AF92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7074E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甲方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乙方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p>
    <w:p w14:paraId="6DBC6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p>
    <w:p w14:paraId="28734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p w14:paraId="21AED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B09F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p>
    <w:p w14:paraId="5982F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706E8CCE">
      <w:pPr>
        <w:pStyle w:val="3"/>
        <w:rPr>
          <w:rFonts w:hint="eastAsia" w:ascii="宋体" w:hAnsi="宋体" w:eastAsia="宋体" w:cs="宋体"/>
          <w:b/>
          <w:bCs/>
          <w:color w:val="auto"/>
          <w:sz w:val="24"/>
          <w:szCs w:val="24"/>
          <w:highlight w:val="none"/>
          <w:lang w:val="zh-TW" w:eastAsia="zh-TW"/>
        </w:rPr>
      </w:pPr>
    </w:p>
    <w:p w14:paraId="49C1A022">
      <w:pPr>
        <w:pStyle w:val="3"/>
        <w:rPr>
          <w:rFonts w:hint="eastAsia" w:ascii="宋体" w:hAnsi="宋体" w:eastAsia="宋体" w:cs="宋体"/>
          <w:b/>
          <w:bCs/>
          <w:color w:val="auto"/>
          <w:sz w:val="24"/>
          <w:szCs w:val="24"/>
          <w:highlight w:val="none"/>
          <w:u w:val="single"/>
          <w:lang w:val="zh-TW" w:eastAsia="zh-TW"/>
        </w:rPr>
      </w:pPr>
    </w:p>
    <w:p w14:paraId="622C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镇人民政府备案（盖章）：</w:t>
      </w:r>
    </w:p>
    <w:p w14:paraId="14258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8102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E579A10">
      <w:pPr>
        <w:spacing w:before="104" w:line="218" w:lineRule="auto"/>
        <w:ind w:firstLine="290" w:firstLineChars="100"/>
        <w:rPr>
          <w:rFonts w:ascii="黑体" w:hAnsi="黑体" w:eastAsia="黑体" w:cs="黑体"/>
          <w:spacing w:val="-15"/>
          <w:sz w:val="32"/>
          <w:szCs w:val="32"/>
        </w:rPr>
      </w:pPr>
    </w:p>
    <w:p w14:paraId="5372A6C1">
      <w:pPr>
        <w:spacing w:before="104" w:line="218" w:lineRule="auto"/>
        <w:ind w:firstLine="290" w:firstLineChars="100"/>
        <w:rPr>
          <w:rFonts w:ascii="黑体" w:hAnsi="黑体" w:eastAsia="黑体" w:cs="黑体"/>
          <w:spacing w:val="-15"/>
          <w:sz w:val="32"/>
          <w:szCs w:val="32"/>
        </w:rPr>
      </w:pPr>
    </w:p>
    <w:p w14:paraId="6F15314E">
      <w:pPr>
        <w:spacing w:before="104" w:line="218" w:lineRule="auto"/>
        <w:ind w:firstLine="290" w:firstLineChars="100"/>
        <w:rPr>
          <w:rFonts w:ascii="黑体" w:hAnsi="黑体" w:eastAsia="黑体" w:cs="黑体"/>
          <w:spacing w:val="-15"/>
          <w:sz w:val="32"/>
          <w:szCs w:val="32"/>
        </w:rPr>
      </w:pPr>
    </w:p>
    <w:p w14:paraId="0386BA80">
      <w:pPr>
        <w:spacing w:before="104" w:line="218" w:lineRule="auto"/>
        <w:rPr>
          <w:rFonts w:ascii="黑体" w:hAnsi="黑体" w:eastAsia="黑体" w:cs="黑体"/>
          <w:spacing w:val="-15"/>
          <w:sz w:val="32"/>
          <w:szCs w:val="32"/>
        </w:rPr>
      </w:pPr>
    </w:p>
    <w:p w14:paraId="2032239E">
      <w:pPr>
        <w:spacing w:before="104" w:line="218" w:lineRule="auto"/>
        <w:rPr>
          <w:rFonts w:ascii="黑体" w:hAnsi="黑体" w:eastAsia="黑体" w:cs="黑体"/>
          <w:spacing w:val="-15"/>
          <w:sz w:val="32"/>
          <w:szCs w:val="32"/>
        </w:rPr>
      </w:pPr>
    </w:p>
    <w:p w14:paraId="6FE97B62">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2F0DE511">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756566E9">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04AE7247">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3EAEBD4">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02957BF7">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607C4891">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46B4A3B">
      <w:pPr>
        <w:spacing w:before="182" w:line="224"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附件清单：</w:t>
      </w:r>
    </w:p>
    <w:tbl>
      <w:tblPr>
        <w:tblStyle w:val="6"/>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5D1E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408ED998">
            <w:pPr>
              <w:spacing w:before="182" w:line="224" w:lineRule="auto"/>
              <w:ind w:left="22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3541" w:type="dxa"/>
            <w:vAlign w:val="top"/>
          </w:tcPr>
          <w:p w14:paraId="329A1F3B">
            <w:pPr>
              <w:spacing w:before="183" w:line="222" w:lineRule="auto"/>
              <w:ind w:left="123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附件名称</w:t>
            </w:r>
          </w:p>
        </w:tc>
        <w:tc>
          <w:tcPr>
            <w:tcW w:w="1558" w:type="dxa"/>
            <w:vAlign w:val="top"/>
          </w:tcPr>
          <w:p w14:paraId="2042F9E3">
            <w:pPr>
              <w:spacing w:before="183" w:line="226" w:lineRule="auto"/>
              <w:ind w:left="22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是否具备</w:t>
            </w:r>
          </w:p>
        </w:tc>
        <w:tc>
          <w:tcPr>
            <w:tcW w:w="1133" w:type="dxa"/>
            <w:vAlign w:val="top"/>
          </w:tcPr>
          <w:p w14:paraId="6317D437">
            <w:pPr>
              <w:spacing w:before="182" w:line="225" w:lineRule="auto"/>
              <w:ind w:left="32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页数</w:t>
            </w:r>
          </w:p>
        </w:tc>
        <w:tc>
          <w:tcPr>
            <w:tcW w:w="1138" w:type="dxa"/>
            <w:vAlign w:val="top"/>
          </w:tcPr>
          <w:p w14:paraId="474909A4">
            <w:pPr>
              <w:spacing w:before="183" w:line="226" w:lineRule="auto"/>
              <w:ind w:left="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635C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0408AE">
            <w:pPr>
              <w:spacing w:before="213" w:line="184" w:lineRule="auto"/>
              <w:ind w:left="45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3541" w:type="dxa"/>
            <w:vAlign w:val="top"/>
          </w:tcPr>
          <w:p w14:paraId="20FDB976">
            <w:pPr>
              <w:spacing w:before="177" w:line="223" w:lineRule="auto"/>
              <w:ind w:left="15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甲方、乙方的证件复印件</w:t>
            </w:r>
          </w:p>
        </w:tc>
        <w:tc>
          <w:tcPr>
            <w:tcW w:w="1558" w:type="dxa"/>
            <w:vAlign w:val="top"/>
          </w:tcPr>
          <w:p w14:paraId="13F6080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C3349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1BEA6EC1">
            <w:pPr>
              <w:pStyle w:val="7"/>
              <w:rPr>
                <w:rFonts w:hint="eastAsia" w:ascii="宋体" w:hAnsi="宋体" w:eastAsia="宋体" w:cs="宋体"/>
                <w:b w:val="0"/>
                <w:bCs w:val="0"/>
                <w:color w:val="auto"/>
                <w:kern w:val="2"/>
                <w:sz w:val="24"/>
                <w:szCs w:val="24"/>
                <w:highlight w:val="none"/>
                <w:lang w:val="en-US" w:eastAsia="zh-CN" w:bidi="ar-SA"/>
              </w:rPr>
            </w:pPr>
          </w:p>
        </w:tc>
      </w:tr>
      <w:tr w14:paraId="7A0C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DE7518">
            <w:pPr>
              <w:spacing w:before="214" w:line="184" w:lineRule="auto"/>
              <w:ind w:left="44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3541" w:type="dxa"/>
            <w:vAlign w:val="top"/>
          </w:tcPr>
          <w:p w14:paraId="13255701">
            <w:pPr>
              <w:spacing w:before="177" w:line="223" w:lineRule="auto"/>
              <w:ind w:left="14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的权属证明</w:t>
            </w:r>
          </w:p>
        </w:tc>
        <w:tc>
          <w:tcPr>
            <w:tcW w:w="1558" w:type="dxa"/>
            <w:vAlign w:val="top"/>
          </w:tcPr>
          <w:p w14:paraId="53DD2797">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3D20266">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2D757F3">
            <w:pPr>
              <w:pStyle w:val="7"/>
              <w:rPr>
                <w:rFonts w:hint="eastAsia" w:ascii="宋体" w:hAnsi="宋体" w:eastAsia="宋体" w:cs="宋体"/>
                <w:b w:val="0"/>
                <w:bCs w:val="0"/>
                <w:color w:val="auto"/>
                <w:kern w:val="2"/>
                <w:sz w:val="24"/>
                <w:szCs w:val="24"/>
                <w:highlight w:val="none"/>
                <w:lang w:val="en-US" w:eastAsia="zh-CN" w:bidi="ar-SA"/>
              </w:rPr>
            </w:pPr>
          </w:p>
        </w:tc>
      </w:tr>
      <w:tr w14:paraId="69D2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4283F04">
            <w:pPr>
              <w:spacing w:before="214" w:line="186" w:lineRule="auto"/>
              <w:ind w:left="45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3541" w:type="dxa"/>
            <w:vAlign w:val="top"/>
          </w:tcPr>
          <w:p w14:paraId="1CE0DC28">
            <w:pPr>
              <w:spacing w:before="179" w:line="223" w:lineRule="auto"/>
              <w:ind w:left="14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范围附图</w:t>
            </w:r>
          </w:p>
        </w:tc>
        <w:tc>
          <w:tcPr>
            <w:tcW w:w="1558" w:type="dxa"/>
            <w:vAlign w:val="top"/>
          </w:tcPr>
          <w:p w14:paraId="56ACAA98">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4141D2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AF5D395">
            <w:pPr>
              <w:pStyle w:val="7"/>
              <w:rPr>
                <w:rFonts w:hint="eastAsia" w:ascii="宋体" w:hAnsi="宋体" w:eastAsia="宋体" w:cs="宋体"/>
                <w:b w:val="0"/>
                <w:bCs w:val="0"/>
                <w:color w:val="auto"/>
                <w:kern w:val="2"/>
                <w:sz w:val="24"/>
                <w:szCs w:val="24"/>
                <w:highlight w:val="none"/>
                <w:lang w:val="en-US" w:eastAsia="zh-CN" w:bidi="ar-SA"/>
              </w:rPr>
            </w:pPr>
          </w:p>
        </w:tc>
      </w:tr>
      <w:tr w14:paraId="718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8F4EB68">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0541BFBB">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45004723">
            <w:pPr>
              <w:pStyle w:val="7"/>
              <w:spacing w:line="301" w:lineRule="auto"/>
              <w:rPr>
                <w:rFonts w:hint="eastAsia" w:ascii="宋体" w:hAnsi="宋体" w:eastAsia="宋体" w:cs="宋体"/>
                <w:b w:val="0"/>
                <w:bCs w:val="0"/>
                <w:color w:val="auto"/>
                <w:kern w:val="2"/>
                <w:sz w:val="24"/>
                <w:szCs w:val="24"/>
                <w:highlight w:val="none"/>
                <w:lang w:val="en-US" w:eastAsia="zh-CN" w:bidi="ar-SA"/>
              </w:rPr>
            </w:pPr>
          </w:p>
          <w:p w14:paraId="74B07F75">
            <w:pPr>
              <w:spacing w:before="88" w:line="184" w:lineRule="auto"/>
              <w:ind w:left="44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3541" w:type="dxa"/>
            <w:vAlign w:val="top"/>
          </w:tcPr>
          <w:p w14:paraId="0762822A">
            <w:pPr>
              <w:spacing w:before="178" w:line="324" w:lineRule="auto"/>
              <w:ind w:left="111" w:right="105" w:firstLine="1"/>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其他（例如：附属建筑及设施清单、村民会议决议书及公示材料、代办授权委托书和证件复印件等）</w:t>
            </w:r>
          </w:p>
        </w:tc>
        <w:tc>
          <w:tcPr>
            <w:tcW w:w="1558" w:type="dxa"/>
            <w:vAlign w:val="top"/>
          </w:tcPr>
          <w:p w14:paraId="795E50CB">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978AD70">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540E46B7">
            <w:pPr>
              <w:pStyle w:val="7"/>
              <w:rPr>
                <w:rFonts w:hint="eastAsia" w:ascii="宋体" w:hAnsi="宋体" w:eastAsia="宋体" w:cs="宋体"/>
                <w:b w:val="0"/>
                <w:bCs w:val="0"/>
                <w:color w:val="auto"/>
                <w:kern w:val="2"/>
                <w:sz w:val="24"/>
                <w:szCs w:val="24"/>
                <w:highlight w:val="none"/>
                <w:lang w:val="en-US" w:eastAsia="zh-CN" w:bidi="ar-SA"/>
              </w:rPr>
            </w:pPr>
          </w:p>
        </w:tc>
      </w:tr>
      <w:tr w14:paraId="406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3D58F8E">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31236DDF">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3F9093B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29E411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37971D4">
            <w:pPr>
              <w:pStyle w:val="7"/>
              <w:rPr>
                <w:rFonts w:hint="eastAsia" w:ascii="宋体" w:hAnsi="宋体" w:eastAsia="宋体" w:cs="宋体"/>
                <w:b w:val="0"/>
                <w:bCs w:val="0"/>
                <w:color w:val="auto"/>
                <w:kern w:val="2"/>
                <w:sz w:val="24"/>
                <w:szCs w:val="24"/>
                <w:highlight w:val="none"/>
                <w:lang w:val="en-US" w:eastAsia="zh-CN" w:bidi="ar-SA"/>
              </w:rPr>
            </w:pPr>
          </w:p>
        </w:tc>
      </w:tr>
      <w:tr w14:paraId="2402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09BFF5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02C53630">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56A7204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94AFE3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01926906">
            <w:pPr>
              <w:pStyle w:val="7"/>
              <w:rPr>
                <w:rFonts w:hint="eastAsia" w:ascii="宋体" w:hAnsi="宋体" w:eastAsia="宋体" w:cs="宋体"/>
                <w:b w:val="0"/>
                <w:bCs w:val="0"/>
                <w:color w:val="auto"/>
                <w:kern w:val="2"/>
                <w:sz w:val="24"/>
                <w:szCs w:val="24"/>
                <w:highlight w:val="none"/>
                <w:lang w:val="en-US" w:eastAsia="zh-CN" w:bidi="ar-SA"/>
              </w:rPr>
            </w:pPr>
          </w:p>
        </w:tc>
      </w:tr>
      <w:tr w14:paraId="3EDF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CD6F1E8">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6C4510C">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2A8A35E">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29862D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EC1C794">
            <w:pPr>
              <w:pStyle w:val="7"/>
              <w:rPr>
                <w:rFonts w:hint="eastAsia" w:ascii="宋体" w:hAnsi="宋体" w:eastAsia="宋体" w:cs="宋体"/>
                <w:b w:val="0"/>
                <w:bCs w:val="0"/>
                <w:color w:val="auto"/>
                <w:kern w:val="2"/>
                <w:sz w:val="24"/>
                <w:szCs w:val="24"/>
                <w:highlight w:val="none"/>
                <w:lang w:val="en-US" w:eastAsia="zh-CN" w:bidi="ar-SA"/>
              </w:rPr>
            </w:pPr>
          </w:p>
        </w:tc>
      </w:tr>
      <w:tr w14:paraId="4E1F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37CE39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2D3FDC0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171E10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7D7EA24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02AEA52">
            <w:pPr>
              <w:pStyle w:val="7"/>
              <w:rPr>
                <w:rFonts w:hint="eastAsia" w:ascii="宋体" w:hAnsi="宋体" w:eastAsia="宋体" w:cs="宋体"/>
                <w:b w:val="0"/>
                <w:bCs w:val="0"/>
                <w:color w:val="auto"/>
                <w:kern w:val="2"/>
                <w:sz w:val="24"/>
                <w:szCs w:val="24"/>
                <w:highlight w:val="none"/>
                <w:lang w:val="en-US" w:eastAsia="zh-CN" w:bidi="ar-SA"/>
              </w:rPr>
            </w:pPr>
          </w:p>
        </w:tc>
      </w:tr>
      <w:tr w14:paraId="5496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B0E2D4A">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2344001">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4FFAF8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0E0F7D4">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35991B6">
            <w:pPr>
              <w:pStyle w:val="7"/>
              <w:rPr>
                <w:rFonts w:hint="eastAsia" w:ascii="宋体" w:hAnsi="宋体" w:eastAsia="宋体" w:cs="宋体"/>
                <w:b w:val="0"/>
                <w:bCs w:val="0"/>
                <w:color w:val="auto"/>
                <w:kern w:val="2"/>
                <w:sz w:val="24"/>
                <w:szCs w:val="24"/>
                <w:highlight w:val="none"/>
                <w:lang w:val="en-US" w:eastAsia="zh-CN" w:bidi="ar-SA"/>
              </w:rPr>
            </w:pPr>
          </w:p>
        </w:tc>
      </w:tr>
      <w:tr w14:paraId="4CF7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AF6BFA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6D051D95">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A930BB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E752E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FA054E8">
            <w:pPr>
              <w:pStyle w:val="7"/>
              <w:rPr>
                <w:rFonts w:hint="eastAsia" w:ascii="宋体" w:hAnsi="宋体" w:eastAsia="宋体" w:cs="宋体"/>
                <w:b w:val="0"/>
                <w:bCs w:val="0"/>
                <w:color w:val="auto"/>
                <w:kern w:val="2"/>
                <w:sz w:val="24"/>
                <w:szCs w:val="24"/>
                <w:highlight w:val="none"/>
                <w:lang w:val="en-US" w:eastAsia="zh-CN" w:bidi="ar-SA"/>
              </w:rPr>
            </w:pPr>
          </w:p>
        </w:tc>
      </w:tr>
      <w:tr w14:paraId="2F92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0DCEA8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10468AA4">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092C6B79">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4A1AEF2B">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22424B7">
            <w:pPr>
              <w:pStyle w:val="7"/>
              <w:rPr>
                <w:rFonts w:hint="eastAsia" w:ascii="宋体" w:hAnsi="宋体" w:eastAsia="宋体" w:cs="宋体"/>
                <w:b w:val="0"/>
                <w:bCs w:val="0"/>
                <w:color w:val="auto"/>
                <w:kern w:val="2"/>
                <w:sz w:val="24"/>
                <w:szCs w:val="24"/>
                <w:highlight w:val="none"/>
                <w:lang w:val="en-US" w:eastAsia="zh-CN" w:bidi="ar-SA"/>
              </w:rPr>
            </w:pPr>
          </w:p>
        </w:tc>
      </w:tr>
      <w:tr w14:paraId="11EB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16FE70D">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96DAB4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548B1CD">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A98AAA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5A1278D">
            <w:pPr>
              <w:pStyle w:val="7"/>
              <w:rPr>
                <w:rFonts w:hint="eastAsia" w:ascii="宋体" w:hAnsi="宋体" w:eastAsia="宋体" w:cs="宋体"/>
                <w:b w:val="0"/>
                <w:bCs w:val="0"/>
                <w:color w:val="auto"/>
                <w:kern w:val="2"/>
                <w:sz w:val="24"/>
                <w:szCs w:val="24"/>
                <w:highlight w:val="none"/>
                <w:lang w:val="en-US" w:eastAsia="zh-CN" w:bidi="ar-SA"/>
              </w:rPr>
            </w:pPr>
          </w:p>
        </w:tc>
      </w:tr>
      <w:tr w14:paraId="6E4E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ADE7DC2">
            <w:pPr>
              <w:spacing w:before="182" w:line="224" w:lineRule="auto"/>
              <w:ind w:left="272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共计     份，    页。</w:t>
            </w:r>
          </w:p>
        </w:tc>
      </w:tr>
    </w:tbl>
    <w:p w14:paraId="23D466C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highlight w:val="none"/>
        </w:rPr>
      </w:pPr>
    </w:p>
    <w:p w14:paraId="1E5FE82A">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09F56BA"/>
    <w:rsid w:val="03837B72"/>
    <w:rsid w:val="07061550"/>
    <w:rsid w:val="078F59E9"/>
    <w:rsid w:val="07A56050"/>
    <w:rsid w:val="0F31382A"/>
    <w:rsid w:val="10F20DDB"/>
    <w:rsid w:val="13117BFA"/>
    <w:rsid w:val="16AA409E"/>
    <w:rsid w:val="178766DD"/>
    <w:rsid w:val="1DC6338F"/>
    <w:rsid w:val="20FF72E4"/>
    <w:rsid w:val="255F4098"/>
    <w:rsid w:val="28F33BD2"/>
    <w:rsid w:val="2B8C79C6"/>
    <w:rsid w:val="2F7013AD"/>
    <w:rsid w:val="2FC228AC"/>
    <w:rsid w:val="31B859B9"/>
    <w:rsid w:val="331E116C"/>
    <w:rsid w:val="33492641"/>
    <w:rsid w:val="351C390D"/>
    <w:rsid w:val="35727C2D"/>
    <w:rsid w:val="380D2775"/>
    <w:rsid w:val="3842422E"/>
    <w:rsid w:val="3DAB63D2"/>
    <w:rsid w:val="3E242BF6"/>
    <w:rsid w:val="514C1999"/>
    <w:rsid w:val="52595FA5"/>
    <w:rsid w:val="53A72D40"/>
    <w:rsid w:val="54713D44"/>
    <w:rsid w:val="54FA44BA"/>
    <w:rsid w:val="555C5E19"/>
    <w:rsid w:val="5DF83458"/>
    <w:rsid w:val="61C84EF5"/>
    <w:rsid w:val="62510B3C"/>
    <w:rsid w:val="67B479F7"/>
    <w:rsid w:val="6B910ACF"/>
    <w:rsid w:val="6F9957DB"/>
    <w:rsid w:val="71C067CC"/>
    <w:rsid w:val="758E56B6"/>
    <w:rsid w:val="799004E1"/>
    <w:rsid w:val="7CD3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3238</Words>
  <Characters>3346</Characters>
  <Lines>0</Lines>
  <Paragraphs>0</Paragraphs>
  <TotalTime>9</TotalTime>
  <ScaleCrop>false</ScaleCrop>
  <LinksUpToDate>false</LinksUpToDate>
  <CharactersWithSpaces>4498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香水湾1號文小蝶18289697995</cp:lastModifiedBy>
  <dcterms:modified xsi:type="dcterms:W3CDTF">2026-03-09T07:55:36Z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EA5F6D8091D447E1B8ED36490078D30D_13</vt:lpwstr>
  </property>
  <property fmtid="{D5CDD505-2E9C-101B-9397-08002B2CF9AE}" pid="4" name="KSOTemplateDocerSaveRecord">
    <vt:lpwstr>eyJoZGlkIjoiMjFhZjAzZDE5NTNmNGExNzQ1MmEzMzgyOGU4ZWRmOTciLCJ1c2VySWQiOiIxMTU5NDczNTczIn0=</vt:lpwstr>
  </property>
</Properties>
</file>