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24483">
      <w:pPr>
        <w:jc w:val="center"/>
        <w:rPr>
          <w:rFonts w:hint="eastAsia" w:ascii="Times New Roman" w:hAnsi="Times New Roman" w:eastAsia="宋体" w:cs="方正大标宋简体"/>
          <w:b w:val="0"/>
          <w:bCs w:val="0"/>
          <w:color w:val="000000" w:themeColor="text1"/>
          <w:kern w:val="0"/>
          <w:sz w:val="44"/>
          <w:szCs w:val="44"/>
          <w:lang w:val="en-US" w:eastAsia="zh-CN" w:bidi="ar-SA"/>
          <w14:textFill>
            <w14:solidFill>
              <w14:schemeClr w14:val="tx1"/>
            </w14:solidFill>
          </w14:textFill>
        </w:rPr>
      </w:pPr>
      <w:r>
        <w:rPr>
          <w:rFonts w:hint="eastAsia" w:ascii="Times New Roman" w:hAnsi="Times New Roman" w:eastAsia="宋体" w:cs="方正大标宋简体"/>
          <w:b w:val="0"/>
          <w:bCs w:val="0"/>
          <w:color w:val="000000" w:themeColor="text1"/>
          <w:kern w:val="0"/>
          <w:sz w:val="44"/>
          <w:szCs w:val="44"/>
          <w:lang w:val="en-US" w:eastAsia="zh-CN" w:bidi="ar-SA"/>
          <w14:textFill>
            <w14:solidFill>
              <w14:schemeClr w14:val="tx1"/>
            </w14:solidFill>
          </w14:textFill>
        </w:rPr>
        <w:t>五大连池市</w:t>
      </w:r>
      <w:r>
        <w:rPr>
          <w:rFonts w:hint="eastAsia" w:ascii="Times New Roman" w:hAnsi="Times New Roman" w:eastAsia="宋体" w:cs="方正大标宋简体"/>
          <w:b w:val="0"/>
          <w:bCs w:val="0"/>
          <w:color w:val="000000" w:themeColor="text1"/>
          <w:kern w:val="0"/>
          <w:sz w:val="44"/>
          <w:szCs w:val="44"/>
          <w:lang w:val="en-US" w:eastAsia="zh" w:bidi="ar-SA"/>
          <w14:textFill>
            <w14:solidFill>
              <w14:schemeClr w14:val="tx1"/>
            </w14:solidFill>
          </w14:textFill>
          <w:woUserID w:val="1"/>
        </w:rPr>
        <w:t>莲花管委会莲花山</w:t>
      </w:r>
      <w:r>
        <w:rPr>
          <w:rFonts w:hint="eastAsia" w:ascii="Times New Roman" w:hAnsi="Times New Roman" w:eastAsia="宋体" w:cs="方正大标宋简体"/>
          <w:b w:val="0"/>
          <w:bCs w:val="0"/>
          <w:color w:val="000000" w:themeColor="text1"/>
          <w:kern w:val="0"/>
          <w:sz w:val="44"/>
          <w:szCs w:val="44"/>
          <w:lang w:val="en-US" w:eastAsia="zh-CN" w:bidi="ar-SA"/>
          <w14:textFill>
            <w14:solidFill>
              <w14:schemeClr w14:val="tx1"/>
            </w14:solidFill>
          </w14:textFill>
        </w:rPr>
        <w:t>村股份经济合作社机动地对外出租方案</w:t>
      </w:r>
    </w:p>
    <w:p w14:paraId="231A2395">
      <w:pPr>
        <w:ind w:firstLine="420" w:firstLineChars="200"/>
        <w:jc w:val="both"/>
        <w:rPr>
          <w:rFonts w:hint="eastAsia"/>
          <w:sz w:val="21"/>
          <w:szCs w:val="21"/>
          <w:highlight w:val="none"/>
          <w:lang w:val="en-US" w:eastAsia="zh-CN"/>
        </w:rPr>
      </w:pPr>
    </w:p>
    <w:p w14:paraId="3CA83CD1">
      <w:pPr>
        <w:ind w:firstLine="640" w:firstLineChars="200"/>
        <w:jc w:val="both"/>
        <w:rPr>
          <w:rFonts w:hint="default"/>
          <w:sz w:val="21"/>
          <w:szCs w:val="21"/>
          <w:highlight w:val="none"/>
          <w:lang w:eastAsia="zh-CN"/>
        </w:rPr>
      </w:pPr>
      <w:r>
        <w:rPr>
          <w:rFonts w:hint="eastAsia"/>
          <w:sz w:val="32"/>
          <w:szCs w:val="32"/>
          <w:highlight w:val="none"/>
          <w:lang w:val="en-US" w:eastAsia="zh-CN"/>
        </w:rPr>
        <w:t>根据《五大连池市关于加强农村集体经济组织管理实施意见（试行）》规定，结合“四议两公开”规则和程序，</w:t>
      </w:r>
      <w:r>
        <w:rPr>
          <w:rFonts w:hint="default"/>
          <w:sz w:val="32"/>
          <w:szCs w:val="32"/>
          <w:highlight w:val="none"/>
          <w:lang w:eastAsia="zh-CN"/>
        </w:rPr>
        <w:t>制定五大连池市</w:t>
      </w:r>
      <w:r>
        <w:rPr>
          <w:rFonts w:hint="default"/>
          <w:sz w:val="32"/>
          <w:szCs w:val="32"/>
          <w:highlight w:val="none"/>
          <w:lang w:val="en-US" w:eastAsia="zh-CN"/>
          <w:woUserID w:val="1"/>
        </w:rPr>
        <w:t>莲花管委会莲花山</w:t>
      </w:r>
      <w:r>
        <w:rPr>
          <w:rFonts w:hint="eastAsia"/>
          <w:sz w:val="32"/>
          <w:szCs w:val="32"/>
          <w:highlight w:val="none"/>
          <w:lang w:eastAsia="zh-CN"/>
        </w:rPr>
        <w:t>村</w:t>
      </w:r>
      <w:r>
        <w:rPr>
          <w:rFonts w:hint="eastAsia"/>
          <w:sz w:val="32"/>
          <w:szCs w:val="32"/>
          <w:highlight w:val="none"/>
          <w:lang w:val="en-US" w:eastAsia="zh-CN"/>
        </w:rPr>
        <w:t>股份经济合作社机动地发包</w:t>
      </w:r>
      <w:r>
        <w:rPr>
          <w:rFonts w:hint="default"/>
          <w:sz w:val="32"/>
          <w:szCs w:val="32"/>
          <w:highlight w:val="none"/>
          <w:lang w:eastAsia="zh-CN"/>
        </w:rPr>
        <w:t>方案如下：</w:t>
      </w:r>
    </w:p>
    <w:p w14:paraId="0A0AACAF">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asciiTheme="minorHAnsi" w:hAnsiTheme="minorHAnsi" w:eastAsiaTheme="minorEastAsia" w:cstheme="minorBidi"/>
          <w:kern w:val="2"/>
          <w:sz w:val="32"/>
          <w:szCs w:val="32"/>
          <w:lang w:val="en-US" w:eastAsia="zh-CN" w:bidi="ar-SA"/>
        </w:rPr>
        <w:t>一、</w:t>
      </w:r>
      <w:r>
        <w:rPr>
          <w:rFonts w:hint="eastAsia"/>
          <w:sz w:val="32"/>
          <w:szCs w:val="32"/>
          <w:highlight w:val="none"/>
          <w:lang w:val="en-US" w:eastAsia="zh-CN"/>
        </w:rPr>
        <w:t>机动地地位置及面积：</w:t>
      </w:r>
    </w:p>
    <w:p w14:paraId="3F930C37">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woUserID w:val="1"/>
        </w:rPr>
      </w:pPr>
      <w:r>
        <w:rPr>
          <w:rFonts w:hint="eastAsia"/>
          <w:sz w:val="32"/>
          <w:szCs w:val="32"/>
          <w:highlight w:val="none"/>
          <w:lang w:val="en-US" w:eastAsia="zh-CN"/>
          <w:woUserID w:val="1"/>
        </w:rPr>
        <w:t>1、第一块机动地位于</w:t>
      </w:r>
      <w:r>
        <w:rPr>
          <w:rFonts w:hint="eastAsia"/>
          <w:sz w:val="32"/>
          <w:szCs w:val="32"/>
          <w:highlight w:val="none"/>
          <w:lang w:val="en-US" w:eastAsia="zh"/>
          <w:woUserID w:val="1"/>
        </w:rPr>
        <w:t>莲花山</w:t>
      </w:r>
      <w:r>
        <w:rPr>
          <w:rFonts w:hint="eastAsia"/>
          <w:sz w:val="32"/>
          <w:szCs w:val="32"/>
          <w:highlight w:val="none"/>
          <w:lang w:val="en-US" w:eastAsia="zh-CN"/>
          <w:woUserID w:val="1"/>
        </w:rPr>
        <w:t>村1</w:t>
      </w:r>
      <w:r>
        <w:rPr>
          <w:rFonts w:hint="eastAsia"/>
          <w:sz w:val="32"/>
          <w:szCs w:val="32"/>
          <w:highlight w:val="none"/>
          <w:lang w:val="en-US" w:eastAsia="zh"/>
          <w:woUserID w:val="1"/>
        </w:rPr>
        <w:t>号</w:t>
      </w:r>
      <w:r>
        <w:rPr>
          <w:rFonts w:hint="eastAsia"/>
          <w:sz w:val="32"/>
          <w:szCs w:val="32"/>
          <w:highlight w:val="none"/>
          <w:lang w:val="en-US" w:eastAsia="zh-CN"/>
          <w:woUserID w:val="1"/>
        </w:rPr>
        <w:t>地，地块数为1块。土地四至：东：</w:t>
      </w:r>
      <w:r>
        <w:rPr>
          <w:rFonts w:hint="eastAsia"/>
          <w:sz w:val="32"/>
          <w:szCs w:val="32"/>
          <w:highlight w:val="none"/>
          <w:lang w:val="en-US" w:eastAsia="zh"/>
          <w:woUserID w:val="1"/>
        </w:rPr>
        <w:t>朱作斌</w:t>
      </w:r>
      <w:r>
        <w:rPr>
          <w:rFonts w:hint="eastAsia"/>
          <w:sz w:val="32"/>
          <w:szCs w:val="32"/>
          <w:highlight w:val="none"/>
          <w:lang w:val="en-US" w:eastAsia="zh-CN"/>
          <w:woUserID w:val="1"/>
        </w:rPr>
        <w:t>、西：</w:t>
      </w:r>
      <w:r>
        <w:rPr>
          <w:rFonts w:hint="eastAsia"/>
          <w:sz w:val="32"/>
          <w:szCs w:val="32"/>
          <w:highlight w:val="none"/>
          <w:lang w:val="en-US" w:eastAsia="zh"/>
          <w:woUserID w:val="1"/>
        </w:rPr>
        <w:t>张文</w:t>
      </w:r>
      <w:r>
        <w:rPr>
          <w:rFonts w:hint="eastAsia"/>
          <w:sz w:val="32"/>
          <w:szCs w:val="32"/>
          <w:highlight w:val="none"/>
          <w:lang w:val="en-US" w:eastAsia="zh-CN"/>
          <w:woUserID w:val="1"/>
        </w:rPr>
        <w:t>、南：</w:t>
      </w:r>
      <w:r>
        <w:rPr>
          <w:rFonts w:hint="eastAsia"/>
          <w:sz w:val="32"/>
          <w:szCs w:val="32"/>
          <w:highlight w:val="none"/>
          <w:lang w:val="en-US" w:eastAsia="zh"/>
          <w:woUserID w:val="1"/>
        </w:rPr>
        <w:t>道</w:t>
      </w:r>
      <w:r>
        <w:rPr>
          <w:rFonts w:hint="eastAsia"/>
          <w:sz w:val="32"/>
          <w:szCs w:val="32"/>
          <w:highlight w:val="none"/>
          <w:lang w:val="en-US" w:eastAsia="zh-CN"/>
          <w:woUserID w:val="1"/>
        </w:rPr>
        <w:t>、北：</w:t>
      </w:r>
      <w:r>
        <w:rPr>
          <w:rFonts w:hint="eastAsia"/>
          <w:sz w:val="32"/>
          <w:szCs w:val="32"/>
          <w:highlight w:val="none"/>
          <w:lang w:val="en-US" w:eastAsia="zh"/>
          <w:woUserID w:val="1"/>
        </w:rPr>
        <w:t>顾洪云</w:t>
      </w:r>
      <w:r>
        <w:rPr>
          <w:rFonts w:hint="eastAsia"/>
          <w:sz w:val="32"/>
          <w:szCs w:val="32"/>
          <w:highlight w:val="none"/>
          <w:lang w:val="en-US" w:eastAsia="zh-CN"/>
          <w:woUserID w:val="1"/>
        </w:rPr>
        <w:t>。土地面积为</w:t>
      </w:r>
      <w:r>
        <w:rPr>
          <w:rFonts w:hint="eastAsia"/>
          <w:sz w:val="32"/>
          <w:szCs w:val="32"/>
          <w:highlight w:val="none"/>
          <w:lang w:val="en-US" w:eastAsia="zh"/>
          <w:woUserID w:val="1"/>
        </w:rPr>
        <w:t>17</w:t>
      </w:r>
      <w:r>
        <w:rPr>
          <w:rFonts w:hint="eastAsia"/>
          <w:sz w:val="32"/>
          <w:szCs w:val="32"/>
          <w:highlight w:val="none"/>
          <w:lang w:val="en-US" w:eastAsia="zh-CN"/>
          <w:woUserID w:val="1"/>
        </w:rPr>
        <w:t>亩。</w:t>
      </w:r>
    </w:p>
    <w:p w14:paraId="5BBFF1F6">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woUserID w:val="1"/>
        </w:rPr>
      </w:pPr>
      <w:r>
        <w:rPr>
          <w:rFonts w:hint="eastAsia"/>
          <w:sz w:val="32"/>
          <w:szCs w:val="32"/>
          <w:highlight w:val="none"/>
          <w:lang w:val="en-US" w:eastAsia="zh-CN"/>
          <w:woUserID w:val="1"/>
        </w:rPr>
        <w:t>2、第二块机动地位于</w:t>
      </w:r>
      <w:r>
        <w:rPr>
          <w:rFonts w:hint="eastAsia"/>
          <w:sz w:val="32"/>
          <w:szCs w:val="32"/>
          <w:highlight w:val="none"/>
          <w:lang w:val="en-US" w:eastAsia="zh"/>
          <w:woUserID w:val="1"/>
        </w:rPr>
        <w:t>莲花山</w:t>
      </w:r>
      <w:r>
        <w:rPr>
          <w:rFonts w:hint="eastAsia"/>
          <w:sz w:val="32"/>
          <w:szCs w:val="32"/>
          <w:highlight w:val="none"/>
          <w:lang w:val="en-US" w:eastAsia="zh-CN"/>
          <w:woUserID w:val="1"/>
        </w:rPr>
        <w:t>村</w:t>
      </w:r>
      <w:r>
        <w:rPr>
          <w:rFonts w:hint="eastAsia"/>
          <w:sz w:val="32"/>
          <w:szCs w:val="32"/>
          <w:highlight w:val="none"/>
          <w:lang w:val="en-US" w:eastAsia="zh"/>
          <w:woUserID w:val="1"/>
        </w:rPr>
        <w:t>3号</w:t>
      </w:r>
      <w:r>
        <w:rPr>
          <w:rFonts w:hint="eastAsia"/>
          <w:sz w:val="32"/>
          <w:szCs w:val="32"/>
          <w:highlight w:val="none"/>
          <w:lang w:val="en-US" w:eastAsia="zh-CN"/>
          <w:woUserID w:val="1"/>
        </w:rPr>
        <w:t>地，地块数为1块。土地四至：东：</w:t>
      </w:r>
      <w:r>
        <w:rPr>
          <w:rFonts w:hint="eastAsia"/>
          <w:sz w:val="32"/>
          <w:szCs w:val="32"/>
          <w:highlight w:val="none"/>
          <w:lang w:val="en-US" w:eastAsia="zh"/>
          <w:woUserID w:val="1"/>
        </w:rPr>
        <w:t>道</w:t>
      </w:r>
      <w:r>
        <w:rPr>
          <w:rFonts w:hint="eastAsia"/>
          <w:sz w:val="32"/>
          <w:szCs w:val="32"/>
          <w:highlight w:val="none"/>
          <w:lang w:val="en-US" w:eastAsia="zh-CN"/>
          <w:woUserID w:val="1"/>
        </w:rPr>
        <w:t>、西：</w:t>
      </w:r>
      <w:r>
        <w:rPr>
          <w:rFonts w:hint="eastAsia"/>
          <w:sz w:val="32"/>
          <w:szCs w:val="32"/>
          <w:highlight w:val="none"/>
          <w:lang w:val="en-US" w:eastAsia="zh"/>
          <w:woUserID w:val="1"/>
        </w:rPr>
        <w:t>袁忠峰</w:t>
      </w:r>
      <w:r>
        <w:rPr>
          <w:rFonts w:hint="eastAsia"/>
          <w:sz w:val="32"/>
          <w:szCs w:val="32"/>
          <w:highlight w:val="none"/>
          <w:lang w:val="en-US" w:eastAsia="zh-CN"/>
          <w:woUserID w:val="1"/>
        </w:rPr>
        <w:t>、南：</w:t>
      </w:r>
      <w:r>
        <w:rPr>
          <w:rFonts w:hint="eastAsia"/>
          <w:sz w:val="32"/>
          <w:szCs w:val="32"/>
          <w:highlight w:val="none"/>
          <w:lang w:val="en-US" w:eastAsia="zh"/>
          <w:woUserID w:val="1"/>
        </w:rPr>
        <w:t>道</w:t>
      </w:r>
      <w:r>
        <w:rPr>
          <w:rFonts w:hint="eastAsia"/>
          <w:sz w:val="32"/>
          <w:szCs w:val="32"/>
          <w:highlight w:val="none"/>
          <w:lang w:val="en-US" w:eastAsia="zh-CN"/>
          <w:woUserID w:val="1"/>
        </w:rPr>
        <w:t>、北：</w:t>
      </w:r>
      <w:r>
        <w:rPr>
          <w:rFonts w:hint="eastAsia"/>
          <w:sz w:val="32"/>
          <w:szCs w:val="32"/>
          <w:highlight w:val="none"/>
          <w:lang w:val="en-US" w:eastAsia="zh"/>
          <w:woUserID w:val="1"/>
        </w:rPr>
        <w:t>吴凤杰</w:t>
      </w:r>
      <w:r>
        <w:rPr>
          <w:rFonts w:hint="eastAsia"/>
          <w:sz w:val="32"/>
          <w:szCs w:val="32"/>
          <w:highlight w:val="none"/>
          <w:lang w:val="en-US" w:eastAsia="zh-CN"/>
          <w:woUserID w:val="1"/>
        </w:rPr>
        <w:t>。土地面积为</w:t>
      </w:r>
      <w:r>
        <w:rPr>
          <w:rFonts w:hint="eastAsia"/>
          <w:sz w:val="32"/>
          <w:szCs w:val="32"/>
          <w:highlight w:val="none"/>
          <w:lang w:val="en-US" w:eastAsia="zh"/>
          <w:woUserID w:val="1"/>
        </w:rPr>
        <w:t>11</w:t>
      </w:r>
      <w:r>
        <w:rPr>
          <w:rFonts w:hint="eastAsia"/>
          <w:sz w:val="32"/>
          <w:szCs w:val="32"/>
          <w:highlight w:val="none"/>
          <w:lang w:val="en-US" w:eastAsia="zh-CN"/>
          <w:woUserID w:val="1"/>
        </w:rPr>
        <w:t>亩。</w:t>
      </w:r>
    </w:p>
    <w:p w14:paraId="1C87CB81">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woUserID w:val="1"/>
        </w:rPr>
        <w:t>3、第三</w:t>
      </w:r>
      <w:bookmarkStart w:id="0" w:name="_GoBack"/>
      <w:bookmarkEnd w:id="0"/>
      <w:r>
        <w:rPr>
          <w:rFonts w:hint="eastAsia"/>
          <w:sz w:val="32"/>
          <w:szCs w:val="32"/>
          <w:highlight w:val="none"/>
          <w:lang w:val="en-US" w:eastAsia="zh-CN"/>
          <w:woUserID w:val="1"/>
        </w:rPr>
        <w:t>块机动地位于</w:t>
      </w:r>
      <w:r>
        <w:rPr>
          <w:rFonts w:hint="eastAsia"/>
          <w:sz w:val="32"/>
          <w:szCs w:val="32"/>
          <w:highlight w:val="none"/>
          <w:lang w:val="en-US" w:eastAsia="zh"/>
          <w:woUserID w:val="1"/>
        </w:rPr>
        <w:t>莲花山</w:t>
      </w:r>
      <w:r>
        <w:rPr>
          <w:rFonts w:hint="eastAsia"/>
          <w:sz w:val="32"/>
          <w:szCs w:val="32"/>
          <w:highlight w:val="none"/>
          <w:lang w:val="en-US" w:eastAsia="zh-CN"/>
          <w:woUserID w:val="1"/>
        </w:rPr>
        <w:t>村</w:t>
      </w:r>
      <w:r>
        <w:rPr>
          <w:rFonts w:hint="eastAsia"/>
          <w:sz w:val="32"/>
          <w:szCs w:val="32"/>
          <w:highlight w:val="none"/>
          <w:lang w:val="en-US" w:eastAsia="zh"/>
          <w:woUserID w:val="1"/>
        </w:rPr>
        <w:t>4号</w:t>
      </w:r>
      <w:r>
        <w:rPr>
          <w:rFonts w:hint="eastAsia"/>
          <w:sz w:val="32"/>
          <w:szCs w:val="32"/>
          <w:highlight w:val="none"/>
          <w:lang w:val="en-US" w:eastAsia="zh-CN"/>
          <w:woUserID w:val="1"/>
        </w:rPr>
        <w:t>地，地块数为1块。土地四至：东：</w:t>
      </w:r>
      <w:r>
        <w:rPr>
          <w:rFonts w:hint="eastAsia"/>
          <w:sz w:val="32"/>
          <w:szCs w:val="32"/>
          <w:highlight w:val="none"/>
          <w:lang w:val="en-US" w:eastAsia="zh"/>
          <w:woUserID w:val="1"/>
        </w:rPr>
        <w:t>曲晓明</w:t>
      </w:r>
      <w:r>
        <w:rPr>
          <w:rFonts w:hint="eastAsia"/>
          <w:sz w:val="32"/>
          <w:szCs w:val="32"/>
          <w:highlight w:val="none"/>
          <w:lang w:val="en-US" w:eastAsia="zh-CN"/>
          <w:woUserID w:val="1"/>
        </w:rPr>
        <w:t>、西：</w:t>
      </w:r>
      <w:r>
        <w:rPr>
          <w:rFonts w:hint="eastAsia"/>
          <w:sz w:val="32"/>
          <w:szCs w:val="32"/>
          <w:highlight w:val="none"/>
          <w:lang w:val="en-US" w:eastAsia="zh"/>
          <w:woUserID w:val="1"/>
        </w:rPr>
        <w:t>李洪泉</w:t>
      </w:r>
      <w:r>
        <w:rPr>
          <w:rFonts w:hint="eastAsia"/>
          <w:sz w:val="32"/>
          <w:szCs w:val="32"/>
          <w:highlight w:val="none"/>
          <w:lang w:val="en-US" w:eastAsia="zh-CN"/>
          <w:woUserID w:val="1"/>
        </w:rPr>
        <w:t>、南：</w:t>
      </w:r>
      <w:r>
        <w:rPr>
          <w:rFonts w:hint="eastAsia"/>
          <w:sz w:val="32"/>
          <w:szCs w:val="32"/>
          <w:highlight w:val="none"/>
          <w:lang w:val="en-US" w:eastAsia="zh"/>
          <w:woUserID w:val="1"/>
        </w:rPr>
        <w:t>学校操场</w:t>
      </w:r>
      <w:r>
        <w:rPr>
          <w:rFonts w:hint="eastAsia"/>
          <w:sz w:val="32"/>
          <w:szCs w:val="32"/>
          <w:highlight w:val="none"/>
          <w:lang w:val="en-US" w:eastAsia="zh-CN"/>
          <w:woUserID w:val="1"/>
        </w:rPr>
        <w:t>、北：</w:t>
      </w:r>
      <w:r>
        <w:rPr>
          <w:rFonts w:hint="eastAsia"/>
          <w:sz w:val="32"/>
          <w:szCs w:val="32"/>
          <w:highlight w:val="none"/>
          <w:lang w:val="en-US" w:eastAsia="zh"/>
          <w:woUserID w:val="1"/>
        </w:rPr>
        <w:t>隗祥禄</w:t>
      </w:r>
      <w:r>
        <w:rPr>
          <w:rFonts w:hint="eastAsia"/>
          <w:sz w:val="32"/>
          <w:szCs w:val="32"/>
          <w:highlight w:val="none"/>
          <w:lang w:val="en-US" w:eastAsia="zh-CN"/>
          <w:woUserID w:val="1"/>
        </w:rPr>
        <w:t>。土地面积为</w:t>
      </w:r>
      <w:r>
        <w:rPr>
          <w:rFonts w:hint="eastAsia"/>
          <w:sz w:val="32"/>
          <w:szCs w:val="32"/>
          <w:highlight w:val="none"/>
          <w:lang w:val="en-US" w:eastAsia="zh"/>
          <w:woUserID w:val="1"/>
        </w:rPr>
        <w:t>8</w:t>
      </w:r>
      <w:r>
        <w:rPr>
          <w:rFonts w:hint="eastAsia"/>
          <w:sz w:val="32"/>
          <w:szCs w:val="32"/>
          <w:highlight w:val="none"/>
          <w:lang w:val="en-US" w:eastAsia="zh-CN"/>
          <w:woUserID w:val="1"/>
        </w:rPr>
        <w:t>亩。</w:t>
      </w:r>
    </w:p>
    <w:p w14:paraId="1AA2FF28">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土地以阶梯竞价的方式进行出租，出租总价格为</w:t>
      </w:r>
      <w:r>
        <w:rPr>
          <w:rFonts w:hint="eastAsia"/>
          <w:sz w:val="32"/>
          <w:szCs w:val="32"/>
          <w:highlight w:val="none"/>
          <w:lang w:val="en-US" w:eastAsia="zh-CN"/>
          <w:woUserID w:val="1"/>
        </w:rPr>
        <w:t>23999.76</w:t>
      </w:r>
      <w:r>
        <w:rPr>
          <w:rFonts w:hint="eastAsia"/>
          <w:sz w:val="32"/>
          <w:szCs w:val="32"/>
          <w:highlight w:val="none"/>
          <w:lang w:val="en-US" w:eastAsia="zh-CN"/>
        </w:rPr>
        <w:t>元，阶梯竞价标准200元/次。有意竞标者需在竞标前需向五大连池市农业社会化服务中心农村产权交易平台缴纳保证金</w:t>
      </w:r>
      <w:r>
        <w:rPr>
          <w:rFonts w:hint="eastAsia"/>
          <w:sz w:val="32"/>
          <w:szCs w:val="32"/>
          <w:highlight w:val="none"/>
          <w:lang w:val="en-US" w:eastAsia="zh"/>
          <w:woUserID w:val="1"/>
        </w:rPr>
        <w:t>500</w:t>
      </w:r>
      <w:r>
        <w:rPr>
          <w:rFonts w:hint="eastAsia"/>
          <w:sz w:val="32"/>
          <w:szCs w:val="32"/>
          <w:highlight w:val="none"/>
          <w:lang w:val="en-US" w:eastAsia="zh-CN"/>
        </w:rPr>
        <w:t>0元，以银行转账凭证为准。</w:t>
      </w:r>
    </w:p>
    <w:p w14:paraId="4B317143">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二、承包期限及付款方式：</w:t>
      </w:r>
    </w:p>
    <w:p w14:paraId="01DA8AB7">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1、承包期限：自签订合同日期起为1年。</w:t>
      </w:r>
    </w:p>
    <w:p w14:paraId="3EA83363">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2、付款方式：中标后一次性付清</w:t>
      </w:r>
    </w:p>
    <w:p w14:paraId="4AA10A0D">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三、承包要求：</w:t>
      </w:r>
    </w:p>
    <w:p w14:paraId="5FF8145B">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承包者若是本村集体经济组织成员在同等的条件下者享有优先承包，经营方式应满足国家有关法律法规和政策要求，承包者在此块土地经营用途必须用于种植一年生农作物，且种植前必须与</w:t>
      </w:r>
      <w:r>
        <w:rPr>
          <w:rFonts w:hint="eastAsia"/>
          <w:sz w:val="32"/>
          <w:szCs w:val="32"/>
          <w:highlight w:val="none"/>
          <w:lang w:val="en-US" w:eastAsia="zh"/>
          <w:woUserID w:val="1"/>
        </w:rPr>
        <w:t>莲花山</w:t>
      </w:r>
      <w:r>
        <w:rPr>
          <w:rFonts w:hint="eastAsia"/>
          <w:sz w:val="32"/>
          <w:szCs w:val="32"/>
          <w:highlight w:val="none"/>
          <w:lang w:val="en-US" w:eastAsia="zh-CN"/>
        </w:rPr>
        <w:t>村股份经济合作社联系，商讨同意后方可实施耕种。</w:t>
      </w:r>
    </w:p>
    <w:p w14:paraId="30710AE0">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firstLine="640" w:firstLineChars="200"/>
        <w:jc w:val="left"/>
        <w:textAlignment w:val="auto"/>
        <w:rPr>
          <w:rFonts w:hint="eastAsia"/>
          <w:sz w:val="32"/>
          <w:szCs w:val="32"/>
          <w:highlight w:val="none"/>
          <w:lang w:val="en-US" w:eastAsia="zh-CN"/>
        </w:rPr>
      </w:pPr>
      <w:r>
        <w:rPr>
          <w:rFonts w:hint="eastAsia"/>
          <w:sz w:val="32"/>
          <w:szCs w:val="32"/>
          <w:highlight w:val="none"/>
          <w:lang w:val="en-US" w:eastAsia="zh"/>
          <w:woUserID w:val="1"/>
        </w:rPr>
        <w:t>四</w:t>
      </w:r>
      <w:r>
        <w:rPr>
          <w:rFonts w:hint="eastAsia"/>
          <w:sz w:val="32"/>
          <w:szCs w:val="32"/>
          <w:highlight w:val="none"/>
          <w:lang w:val="en-US" w:eastAsia="zh-CN"/>
        </w:rPr>
        <w:t>、五大连池市农业社会化服务中心农村产权交易平台所产生的所有费用由承包者承担。</w:t>
      </w:r>
    </w:p>
    <w:p w14:paraId="72D41829">
      <w:pPr>
        <w:widowControl w:val="0"/>
        <w:numPr>
          <w:ilvl w:val="0"/>
          <w:numId w:val="0"/>
        </w:numPr>
        <w:jc w:val="right"/>
        <w:rPr>
          <w:rFonts w:hint="eastAsia"/>
          <w:sz w:val="28"/>
          <w:szCs w:val="28"/>
          <w:highlight w:val="none"/>
          <w:lang w:val="en-US" w:eastAsia="zh-CN"/>
        </w:rPr>
      </w:pPr>
    </w:p>
    <w:p w14:paraId="5CCEAA7D">
      <w:pPr>
        <w:widowControl w:val="0"/>
        <w:numPr>
          <w:ilvl w:val="0"/>
          <w:numId w:val="0"/>
        </w:numPr>
        <w:jc w:val="right"/>
        <w:rPr>
          <w:rFonts w:hint="eastAsia"/>
          <w:sz w:val="32"/>
          <w:szCs w:val="32"/>
          <w:highlight w:val="none"/>
          <w:lang w:val="en-US" w:eastAsia="zh-CN"/>
        </w:rPr>
      </w:pPr>
      <w:r>
        <w:rPr>
          <w:rFonts w:hint="eastAsia"/>
          <w:sz w:val="32"/>
          <w:szCs w:val="32"/>
          <w:highlight w:val="none"/>
          <w:lang w:val="en-US" w:eastAsia="zh-CN"/>
        </w:rPr>
        <w:t>五大连池市</w:t>
      </w:r>
      <w:r>
        <w:rPr>
          <w:rFonts w:hint="eastAsia"/>
          <w:sz w:val="32"/>
          <w:szCs w:val="32"/>
          <w:highlight w:val="none"/>
          <w:lang w:val="en-US" w:eastAsia="zh"/>
          <w:woUserID w:val="1"/>
        </w:rPr>
        <w:t>莲花管委会莲花山</w:t>
      </w:r>
      <w:r>
        <w:rPr>
          <w:rFonts w:hint="eastAsia"/>
          <w:sz w:val="32"/>
          <w:szCs w:val="32"/>
          <w:highlight w:val="none"/>
          <w:lang w:val="en-US" w:eastAsia="zh-CN"/>
        </w:rPr>
        <w:t>村股份经济合作社</w:t>
      </w:r>
    </w:p>
    <w:p w14:paraId="4484F854">
      <w:pPr>
        <w:widowControl w:val="0"/>
        <w:numPr>
          <w:ilvl w:val="0"/>
          <w:numId w:val="0"/>
        </w:numPr>
        <w:jc w:val="center"/>
        <w:rPr>
          <w:rFonts w:hint="eastAsia"/>
          <w:sz w:val="18"/>
          <w:szCs w:val="18"/>
          <w:highlight w:val="none"/>
          <w:lang w:val="en-US" w:eastAsia="zh-CN"/>
        </w:rPr>
      </w:pPr>
      <w:r>
        <w:rPr>
          <w:rFonts w:hint="eastAsia"/>
          <w:sz w:val="18"/>
          <w:szCs w:val="18"/>
          <w:highlight w:val="none"/>
          <w:lang w:val="en-US" w:eastAsia="zh-CN"/>
        </w:rPr>
        <w:t xml:space="preserve">            </w:t>
      </w:r>
    </w:p>
    <w:p w14:paraId="195D1371">
      <w:pPr>
        <w:widowControl w:val="0"/>
        <w:numPr>
          <w:ilvl w:val="0"/>
          <w:numId w:val="0"/>
        </w:numPr>
        <w:jc w:val="center"/>
        <w:rPr>
          <w:rFonts w:hint="default"/>
          <w:sz w:val="21"/>
          <w:szCs w:val="24"/>
          <w:highlight w:val="none"/>
          <w:lang w:val="en-US" w:eastAsia="zh-CN"/>
        </w:rPr>
      </w:pPr>
      <w:r>
        <w:rPr>
          <w:rFonts w:hint="eastAsia"/>
          <w:sz w:val="32"/>
          <w:szCs w:val="32"/>
          <w:highlight w:val="none"/>
          <w:lang w:val="en-US" w:eastAsia="zh-CN"/>
        </w:rPr>
        <w:t xml:space="preserve">               2026年</w:t>
      </w:r>
      <w:r>
        <w:rPr>
          <w:rFonts w:hint="eastAsia"/>
          <w:sz w:val="32"/>
          <w:szCs w:val="32"/>
          <w:highlight w:val="none"/>
          <w:lang w:val="en-US" w:eastAsia="zh"/>
          <w:woUserID w:val="1"/>
        </w:rPr>
        <w:t>2</w:t>
      </w:r>
      <w:r>
        <w:rPr>
          <w:rFonts w:hint="eastAsia"/>
          <w:sz w:val="32"/>
          <w:szCs w:val="32"/>
          <w:highlight w:val="none"/>
          <w:lang w:val="en-US" w:eastAsia="zh-CN"/>
        </w:rPr>
        <w:t>月25日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iYWM0OTdkMGI2MmRjNTJiMDEyNDFlMGRhMmMyMjkifQ=="/>
  </w:docVars>
  <w:rsids>
    <w:rsidRoot w:val="054A0574"/>
    <w:rsid w:val="006B6D1F"/>
    <w:rsid w:val="01853E11"/>
    <w:rsid w:val="038D51FF"/>
    <w:rsid w:val="0577283B"/>
    <w:rsid w:val="08876E16"/>
    <w:rsid w:val="0C0A52CA"/>
    <w:rsid w:val="0D0F73D3"/>
    <w:rsid w:val="12510F2E"/>
    <w:rsid w:val="19A426B0"/>
    <w:rsid w:val="1B5E2B8D"/>
    <w:rsid w:val="1F444EB4"/>
    <w:rsid w:val="2003187C"/>
    <w:rsid w:val="25FF38E2"/>
    <w:rsid w:val="2A2C0028"/>
    <w:rsid w:val="2B604B7D"/>
    <w:rsid w:val="2B814B4A"/>
    <w:rsid w:val="2CEA52EC"/>
    <w:rsid w:val="2E90502F"/>
    <w:rsid w:val="30380661"/>
    <w:rsid w:val="30A964FB"/>
    <w:rsid w:val="320F3B83"/>
    <w:rsid w:val="33A97042"/>
    <w:rsid w:val="33F56325"/>
    <w:rsid w:val="38097C05"/>
    <w:rsid w:val="3A1C16E0"/>
    <w:rsid w:val="3B143221"/>
    <w:rsid w:val="3C30439E"/>
    <w:rsid w:val="3C966D4D"/>
    <w:rsid w:val="3F0F77A6"/>
    <w:rsid w:val="3F705AF8"/>
    <w:rsid w:val="3FE47979"/>
    <w:rsid w:val="40FF5CBE"/>
    <w:rsid w:val="41042591"/>
    <w:rsid w:val="42D068DB"/>
    <w:rsid w:val="444301D9"/>
    <w:rsid w:val="4D9E4B6B"/>
    <w:rsid w:val="50210E61"/>
    <w:rsid w:val="50B213CE"/>
    <w:rsid w:val="51350778"/>
    <w:rsid w:val="557A02BD"/>
    <w:rsid w:val="5750529C"/>
    <w:rsid w:val="582B2118"/>
    <w:rsid w:val="5BB22667"/>
    <w:rsid w:val="5EA41270"/>
    <w:rsid w:val="5F544FE3"/>
    <w:rsid w:val="61AB3BD7"/>
    <w:rsid w:val="642D2C17"/>
    <w:rsid w:val="659F62E4"/>
    <w:rsid w:val="71557E27"/>
    <w:rsid w:val="762331F1"/>
    <w:rsid w:val="79692CF4"/>
    <w:rsid w:val="7C67227D"/>
    <w:rsid w:val="7E8D17E0"/>
    <w:rsid w:val="7FF976E2"/>
    <w:rsid w:val="B1379C0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next w:val="1"/>
    <w:semiHidden/>
    <w:unhideWhenUsed/>
    <w:qFormat/>
    <w:uiPriority w:val="0"/>
    <w:pPr>
      <w:widowControl w:val="0"/>
      <w:spacing w:beforeAutospacing="1" w:afterAutospacing="1"/>
      <w:outlineLvl w:val="2"/>
    </w:pPr>
    <w:rPr>
      <w:rFonts w:hint="eastAsia" w:ascii="宋体" w:hAnsi="宋体" w:eastAsia="宋体" w:cs="Times New Roman"/>
      <w:b/>
      <w:bCs/>
      <w:sz w:val="27"/>
      <w:szCs w:val="27"/>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Indent"/>
    <w:basedOn w:val="1"/>
    <w:autoRedefine/>
    <w:qFormat/>
    <w:uiPriority w:val="0"/>
    <w:pPr>
      <w:ind w:firstLine="420"/>
    </w:p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3"/>
    <w:autoRedefine/>
    <w:qFormat/>
    <w:uiPriority w:val="99"/>
    <w:pPr>
      <w:ind w:firstLine="200" w:firstLineChars="200"/>
    </w:pPr>
    <w:rPr>
      <w:color w:val="00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619</Words>
  <Characters>637</Characters>
  <Lines>0</Lines>
  <Paragraphs>0</Paragraphs>
  <TotalTime>2</TotalTime>
  <ScaleCrop>false</ScaleCrop>
  <LinksUpToDate>false</LinksUpToDate>
  <CharactersWithSpaces>664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2022-06-24T20:28:00Z</dcterms:created>
  <dc:creator>A   别闹i  @</dc:creator>
  <cp:lastModifiedBy>এ゛吖頭ও</cp:lastModifiedBy>
  <dcterms:modified xsi:type="dcterms:W3CDTF">2026-03-04T14:41:26Z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24D9468C3469E0F04BE8BB674BF5F398_43</vt:lpwstr>
  </property>
  <property fmtid="{D5CDD505-2E9C-101B-9397-08002B2CF9AE}" pid="4" name="KSOTemplateDocerSaveRecord">
    <vt:lpwstr>eyJoZGlkIjoiOWNmZWM1MjgxZjViNjAzOGQ1NmZiNWM3ZGQ4NzJlNWYiLCJ1c2VySWQiOiIxMjMzMTE4ODg0In0=</vt:lpwstr>
  </property>
</Properties>
</file>