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21762"/>
      <w:bookmarkStart w:id="2" w:name="_Toc11918"/>
      <w:bookmarkStart w:id="3" w:name="_Toc21422"/>
      <w:bookmarkStart w:id="4" w:name="_Toc24454"/>
      <w:bookmarkStart w:id="5" w:name="_Toc32320"/>
      <w:bookmarkStart w:id="6" w:name="_Toc15737"/>
      <w:bookmarkStart w:id="7" w:name="_Toc25712"/>
      <w:bookmarkStart w:id="8" w:name="_Toc7615"/>
      <w:bookmarkStart w:id="9" w:name="_Toc24068"/>
      <w:bookmarkStart w:id="10" w:name="_Toc12789"/>
      <w:bookmarkStart w:id="11" w:name="_Toc29002"/>
      <w:bookmarkStart w:id="12" w:name="_Toc20033"/>
      <w:bookmarkStart w:id="13" w:name="_Toc13462"/>
      <w:bookmarkStart w:id="14" w:name="_Toc8396"/>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琼海市中原镇逢来村委会集体闲置110㎡房屋出租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10800</w:t>
      </w:r>
      <w:r>
        <w:rPr>
          <w:rFonts w:hint="eastAsia" w:ascii="新宋体" w:hAnsi="新宋体" w:eastAsia="新宋体" w:cs="Times New Roman"/>
          <w:b/>
          <w:bCs/>
          <w:sz w:val="28"/>
          <w:szCs w:val="28"/>
          <w:lang w:val="en-US" w:eastAsia="zh-CN"/>
        </w:rPr>
        <w:t>元（总价）</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琼海市中原镇逢来村委会集体闲置110㎡房屋出租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琼海市中原镇逢来村委会集体闲置110㎡房屋出租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琼海市中原镇逢来村委会集体闲置110㎡房屋出租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7F530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海南省琼海市中原镇逢来村委会集体闲置110㎡房屋出租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宋体" w:hAnsi="宋体" w:cs="宋体"/>
          <w:b/>
          <w:bCs/>
          <w:color w:val="auto"/>
          <w:sz w:val="28"/>
          <w:szCs w:val="24"/>
          <w:highlight w:val="none"/>
          <w:u w:val="single"/>
          <w:lang w:val="en-US" w:eastAsia="zh-CN"/>
        </w:rPr>
        <w:t>琼海市中原镇逢来村委会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琼海市中原镇逢来村委会集体闲置110㎡房屋出租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ABD342">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琼海市中原镇逢来村委会集体闲置110㎡房屋出租</w:t>
      </w:r>
    </w:p>
    <w:p w14:paraId="070B7BB3">
      <w:pPr>
        <w:keepNext w:val="0"/>
        <w:keepLines w:val="0"/>
        <w:pageBreakBefore w:val="0"/>
        <w:widowControl w:val="0"/>
        <w:kinsoku/>
        <w:wordWrap/>
        <w:overflowPunct/>
        <w:topLinePunct w:val="0"/>
        <w:autoSpaceDE/>
        <w:autoSpaceDN/>
        <w:bidi w:val="0"/>
        <w:adjustRightInd/>
        <w:snapToGrid/>
        <w:spacing w:line="460" w:lineRule="exact"/>
        <w:ind w:left="559" w:leftChars="266" w:firstLine="0" w:firstLineChars="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宋体" w:hAnsi="宋体" w:cs="宋体"/>
          <w:b w:val="0"/>
          <w:bCs w:val="0"/>
          <w:color w:val="auto"/>
          <w:sz w:val="28"/>
          <w:szCs w:val="24"/>
          <w:highlight w:val="none"/>
          <w:u w:val="none"/>
          <w:lang w:val="en-US" w:eastAsia="zh-CN"/>
        </w:rPr>
        <w:t>琼海市中原镇逢来村委会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110㎡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0.5年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10800元（总价）</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13876636069</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琼海市中原镇逢来村委会集体闲置110㎡房屋出租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1237"/>
      <w:bookmarkStart w:id="29" w:name="_Toc29841"/>
      <w:bookmarkStart w:id="30" w:name="_Toc12264"/>
      <w:bookmarkStart w:id="31" w:name="_Toc3210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DD15C3E"/>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8541B61"/>
    <w:rsid w:val="69D9433A"/>
    <w:rsid w:val="6A824BDC"/>
    <w:rsid w:val="6B666A11"/>
    <w:rsid w:val="6CA218FB"/>
    <w:rsid w:val="6CBD4F2A"/>
    <w:rsid w:val="6CE301ED"/>
    <w:rsid w:val="6EA864DE"/>
    <w:rsid w:val="724C57BD"/>
    <w:rsid w:val="73F52A4A"/>
    <w:rsid w:val="786A7F85"/>
    <w:rsid w:val="791505B4"/>
    <w:rsid w:val="7A7C6A82"/>
    <w:rsid w:val="7EC1633B"/>
    <w:rsid w:val="7F2F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1300</Words>
  <Characters>1388</Characters>
  <Lines>59</Lines>
  <Paragraphs>16</Paragraphs>
  <TotalTime>0</TotalTime>
  <ScaleCrop>false</ScaleCrop>
  <LinksUpToDate>false</LinksUpToDate>
  <CharactersWithSpaces>1389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2026-03-16T06:47:48Z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