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24454"/>
      <w:bookmarkStart w:id="2" w:name="_Toc21422"/>
      <w:bookmarkStart w:id="3" w:name="_Toc20910"/>
      <w:bookmarkStart w:id="4" w:name="_Toc15737"/>
      <w:bookmarkStart w:id="5" w:name="_Toc32320"/>
      <w:bookmarkStart w:id="6" w:name="_Toc11918"/>
      <w:bookmarkStart w:id="7" w:name="_Toc7615"/>
      <w:bookmarkStart w:id="8" w:name="_Toc29002"/>
      <w:bookmarkStart w:id="9" w:name="_Toc25712"/>
      <w:bookmarkStart w:id="10" w:name="_Toc13462"/>
      <w:bookmarkStart w:id="11" w:name="_Toc12789"/>
      <w:bookmarkStart w:id="12" w:name="_Toc20033"/>
      <w:bookmarkStart w:id="13" w:name="_Toc24727"/>
      <w:bookmarkStart w:id="14" w:name="_Toc8396"/>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昌江县乌烈镇（原乌烈交管站办公楼）2-3层319.18㎡房屋出租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highlight w:val="none"/>
          <w:u w:val="single"/>
        </w:rPr>
        <w:t>202</w:t>
      </w:r>
      <w:r>
        <w:rPr>
          <w:rFonts w:hint="eastAsia" w:ascii="新宋体" w:hAnsi="新宋体" w:eastAsia="新宋体" w:cs="Times New Roman"/>
          <w:b/>
          <w:bCs/>
          <w:color w:val="C00000"/>
          <w:sz w:val="28"/>
          <w:szCs w:val="28"/>
          <w:highlight w:val="none"/>
          <w:u w:val="single"/>
          <w:lang w:val="en-US" w:eastAsia="zh-CN"/>
        </w:rPr>
        <w:t>6</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03</w:t>
      </w:r>
      <w:r>
        <w:rPr>
          <w:rFonts w:hint="eastAsia" w:ascii="新宋体" w:hAnsi="新宋体" w:eastAsia="新宋体" w:cs="Times New Roman"/>
          <w:b/>
          <w:bCs/>
          <w:color w:val="C00000"/>
          <w:sz w:val="28"/>
          <w:szCs w:val="28"/>
          <w:highlight w:val="none"/>
          <w:u w:val="single"/>
        </w:rPr>
        <w:t>-</w:t>
      </w:r>
      <w:r>
        <w:rPr>
          <w:rFonts w:hint="eastAsia" w:ascii="新宋体" w:hAnsi="新宋体" w:eastAsia="新宋体" w:cs="Times New Roman"/>
          <w:b/>
          <w:bCs/>
          <w:color w:val="C00000"/>
          <w:sz w:val="28"/>
          <w:szCs w:val="28"/>
          <w:highlight w:val="none"/>
          <w:u w:val="single"/>
          <w:lang w:val="en-US" w:eastAsia="zh-CN"/>
        </w:rPr>
        <w:t>31日</w:t>
      </w:r>
      <w:r>
        <w:rPr>
          <w:rFonts w:hint="eastAsia" w:ascii="新宋体" w:hAnsi="新宋体" w:eastAsia="新宋体" w:cs="Times New Roman"/>
          <w:b/>
          <w:bCs/>
          <w:color w:val="C00000"/>
          <w:sz w:val="28"/>
          <w:szCs w:val="28"/>
          <w:highlight w:val="none"/>
          <w:u w:val="single"/>
        </w:rPr>
        <w:t>1</w:t>
      </w:r>
      <w:r>
        <w:rPr>
          <w:rFonts w:hint="eastAsia" w:ascii="新宋体" w:hAnsi="新宋体" w:eastAsia="新宋体" w:cs="Times New Roman"/>
          <w:b/>
          <w:bCs/>
          <w:color w:val="C00000"/>
          <w:sz w:val="28"/>
          <w:szCs w:val="28"/>
          <w:highlight w:val="none"/>
          <w:u w:val="single"/>
          <w:lang w:val="en-US" w:eastAsia="zh-CN"/>
        </w:rPr>
        <w:t>0</w:t>
      </w:r>
      <w:r>
        <w:rPr>
          <w:rFonts w:hint="eastAsia" w:ascii="新宋体" w:hAnsi="新宋体" w:eastAsia="新宋体" w:cs="Times New Roman"/>
          <w:b/>
          <w:bCs/>
          <w:color w:val="C00000"/>
          <w:sz w:val="28"/>
          <w:szCs w:val="28"/>
          <w:highlight w:val="none"/>
          <w:u w:val="single"/>
        </w:rPr>
        <w:t>:00</w:t>
      </w:r>
      <w:r>
        <w:rPr>
          <w:rFonts w:hint="eastAsia" w:ascii="新宋体" w:hAnsi="新宋体" w:eastAsia="新宋体" w:cs="Times New Roman"/>
          <w:b/>
          <w:bCs/>
          <w:color w:val="C00000"/>
          <w:sz w:val="28"/>
          <w:szCs w:val="28"/>
          <w:highlight w:val="none"/>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5000元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昌江县乌烈镇（原乌烈交管站办公楼）2-3层319.18㎡房屋出租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firstLine="1200" w:firstLineChars="400"/>
              <w:jc w:val="both"/>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18000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04-01日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ascii="微软雅黑" w:hAnsi="微软雅黑" w:eastAsia="微软雅黑" w:cs="微软雅黑"/>
                <w:i w:val="0"/>
                <w:iCs w:val="0"/>
                <w:caps w:val="0"/>
                <w:color w:val="000000"/>
                <w:spacing w:val="0"/>
                <w:sz w:val="28"/>
                <w:szCs w:val="28"/>
              </w:rPr>
              <w:t>1022324700000281</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昌江县乌烈镇（原乌烈交管站办公楼）2-3层319.18㎡房屋出租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昌江县乌烈镇（原乌烈交管站办公楼）2-3层319.18㎡房屋出租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昌江县乌烈镇（原乌烈交管站办公楼）2-3层319.18㎡房屋出租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昌江县乌烈镇（原乌烈交管站办公楼）2-3层319.18㎡房屋出租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4469"/>
      <w:bookmarkStart w:id="28" w:name="_Toc11237"/>
      <w:bookmarkStart w:id="29" w:name="_Toc4580"/>
      <w:bookmarkStart w:id="30" w:name="_Toc29841"/>
      <w:bookmarkStart w:id="31" w:name="_Toc12264"/>
      <w:bookmarkStart w:id="32" w:name="_Toc32101"/>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pacing w:val="-11"/>
          <w:sz w:val="36"/>
          <w:szCs w:val="36"/>
          <w:lang w:val="en-US" w:eastAsia="zh-CN"/>
        </w:rPr>
        <w:t>昌江县乌烈镇（原乌烈交管站办公楼）2-3层319.18㎡</w:t>
      </w:r>
      <w:r>
        <w:rPr>
          <w:rFonts w:hint="eastAsia" w:ascii="方正小标宋_GBK" w:hAnsi="方正小标宋_GBK" w:eastAsia="方正小标宋_GBK" w:cs="方正小标宋_GBK"/>
          <w:b/>
          <w:bCs/>
          <w:color w:val="C00000"/>
          <w:sz w:val="36"/>
          <w:szCs w:val="36"/>
          <w:lang w:val="en-US" w:eastAsia="zh-CN"/>
        </w:rPr>
        <w:t>房屋出租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经</w:t>
      </w:r>
      <w:r>
        <w:rPr>
          <w:rFonts w:hint="eastAsia" w:asciiTheme="minorEastAsia" w:hAnsiTheme="minorEastAsia" w:cstheme="minorEastAsia"/>
          <w:color w:val="C00000"/>
          <w:sz w:val="32"/>
          <w:szCs w:val="32"/>
          <w:lang w:val="en-US" w:eastAsia="zh-CN"/>
        </w:rPr>
        <w:t>昌江黎族自治县发展控股集团有限公司</w:t>
      </w:r>
      <w:r>
        <w:rPr>
          <w:rFonts w:hint="eastAsia" w:asciiTheme="minorEastAsia" w:hAnsiTheme="minorEastAsia" w:cstheme="minorEastAsia"/>
          <w:sz w:val="32"/>
          <w:szCs w:val="32"/>
          <w:lang w:val="en-US" w:eastAsia="zh-CN"/>
        </w:rPr>
        <w:t>召开的会议决议</w:t>
      </w:r>
      <w:r>
        <w:rPr>
          <w:rFonts w:hint="eastAsia" w:asciiTheme="minorEastAsia" w:hAnsiTheme="minorEastAsia" w:eastAsiaTheme="minorEastAsia" w:cstheme="minorEastAsia"/>
          <w:sz w:val="32"/>
          <w:szCs w:val="32"/>
        </w:rPr>
        <w:t>，同意</w:t>
      </w:r>
      <w:r>
        <w:rPr>
          <w:rFonts w:hint="eastAsia" w:ascii="新宋体" w:hAnsi="新宋体" w:eastAsia="新宋体"/>
          <w:b/>
          <w:bCs/>
          <w:color w:val="C00000"/>
          <w:sz w:val="28"/>
          <w:szCs w:val="28"/>
          <w:u w:val="single"/>
          <w:lang w:val="en-US" w:eastAsia="zh-CN"/>
        </w:rPr>
        <w:t>昌江县乌烈镇（原乌烈交管站办公楼）2-3层319.18㎡房屋出租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bCs/>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昌江县乌烈镇（原乌烈交管站办公楼）2-3层319.18㎡房屋出租</w:t>
      </w:r>
    </w:p>
    <w:tbl>
      <w:tblPr>
        <w:tblStyle w:val="14"/>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single"/>
                <w:lang w:val="en-US" w:eastAsia="zh-CN"/>
              </w:rPr>
              <w:t>昌江县乌烈镇（原乌烈交管站办公楼）2-3层319.18㎡房屋出租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18000</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3000</w:t>
      </w:r>
      <w:r>
        <w:rPr>
          <w:rFonts w:hint="eastAsia" w:ascii="Segoe UI" w:hAnsi="Segoe UI" w:eastAsia="Segoe UI" w:cs="Segoe UI"/>
          <w:i w:val="0"/>
          <w:iCs w:val="0"/>
          <w:caps w:val="0"/>
          <w:color w:val="000000"/>
          <w:spacing w:val="0"/>
          <w:sz w:val="28"/>
          <w:szCs w:val="28"/>
          <w:lang w:val="en-US" w:eastAsia="zh-CN"/>
        </w:rPr>
        <w:t>元</w:t>
      </w:r>
      <w:r>
        <w:rPr>
          <w:rFonts w:hint="eastAsia" w:ascii="Segoe UI" w:hAnsi="Segoe UI" w:eastAsia="Segoe UI"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w:t>
      </w:r>
      <w:r>
        <w:rPr>
          <w:rFonts w:hint="eastAsia" w:ascii="Segoe UI" w:hAnsi="Segoe UI" w:eastAsia="宋体" w:cs="Segoe UI"/>
          <w:i w:val="0"/>
          <w:iCs w:val="0"/>
          <w:caps w:val="0"/>
          <w:color w:val="000000"/>
          <w:spacing w:val="0"/>
          <w:sz w:val="28"/>
          <w:szCs w:val="28"/>
          <w:lang w:val="en-US" w:eastAsia="zh-CN"/>
        </w:rPr>
        <w:t>1</w:t>
      </w:r>
      <w:r>
        <w:rPr>
          <w:rFonts w:ascii="Segoe UI" w:hAnsi="Segoe UI" w:eastAsia="Segoe UI" w:cs="Segoe UI"/>
          <w:i w:val="0"/>
          <w:iCs w:val="0"/>
          <w:caps w:val="0"/>
          <w:color w:val="000000"/>
          <w:spacing w:val="0"/>
          <w:sz w:val="28"/>
          <w:szCs w:val="28"/>
        </w:rPr>
        <w:t>个月支付一次，先支付租金后使用。</w:t>
      </w:r>
      <w:r>
        <w:rPr>
          <w:rFonts w:hint="default" w:ascii="Segoe UI" w:hAnsi="Segoe UI" w:eastAsia="Segoe UI" w:cs="Segoe UI"/>
          <w:i w:val="0"/>
          <w:iCs w:val="0"/>
          <w:caps w:val="0"/>
          <w:color w:val="000000"/>
          <w:spacing w:val="0"/>
          <w:sz w:val="28"/>
          <w:szCs w:val="28"/>
        </w:rPr>
        <w:t>第一次支付时间为免租期满后</w:t>
      </w:r>
      <w:r>
        <w:rPr>
          <w:rFonts w:hint="eastAsia" w:ascii="Segoe UI" w:hAnsi="Segoe UI" w:eastAsia="宋体" w:cs="Segoe UI"/>
          <w:i w:val="0"/>
          <w:iCs w:val="0"/>
          <w:caps w:val="0"/>
          <w:color w:val="000000"/>
          <w:spacing w:val="0"/>
          <w:sz w:val="28"/>
          <w:szCs w:val="28"/>
          <w:lang w:val="en-US" w:eastAsia="zh-CN"/>
        </w:rPr>
        <w:t>5个工作</w:t>
      </w:r>
      <w:r>
        <w:rPr>
          <w:rFonts w:hint="default" w:ascii="Segoe UI" w:hAnsi="Segoe UI" w:eastAsia="Segoe UI" w:cs="Segoe UI"/>
          <w:i w:val="0"/>
          <w:iCs w:val="0"/>
          <w:caps w:val="0"/>
          <w:color w:val="000000"/>
          <w:spacing w:val="0"/>
          <w:sz w:val="28"/>
          <w:szCs w:val="28"/>
        </w:rPr>
        <w:t>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8"/>
          <w:szCs w:val="28"/>
          <w:highlight w:val="none"/>
          <w:lang w:val="en-US" w:eastAsia="zh-CN"/>
        </w:rPr>
        <w:t>0898-26655600</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昌江黎族自治县石碌镇人民北路198号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/查看，以网站项目详情页为准。或扫下方二维码可关注公众号。</w:t>
      </w:r>
      <w:bookmarkStart w:id="35" w:name="_GoBack"/>
    </w:p>
    <w:bookmarkEnd w:id="35"/>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-436880</wp:posOffset>
            </wp:positionH>
            <wp:positionV relativeFrom="paragraph">
              <wp:posOffset>78740</wp:posOffset>
            </wp:positionV>
            <wp:extent cx="1424305" cy="1409065"/>
            <wp:effectExtent l="0" t="0" r="4445" b="635"/>
            <wp:wrapTight wrapText="bothSides">
              <wp:wrapPolygon>
                <wp:start x="0" y="0"/>
                <wp:lineTo x="0" y="21318"/>
                <wp:lineTo x="21379" y="21318"/>
                <wp:lineTo x="21379"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424305" cy="14090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BB60147"/>
    <w:rsid w:val="0C0125B4"/>
    <w:rsid w:val="0CD67C16"/>
    <w:rsid w:val="0E9816ED"/>
    <w:rsid w:val="0ED57677"/>
    <w:rsid w:val="10396E71"/>
    <w:rsid w:val="11DE52CB"/>
    <w:rsid w:val="13074039"/>
    <w:rsid w:val="132D209C"/>
    <w:rsid w:val="1487397E"/>
    <w:rsid w:val="148D1503"/>
    <w:rsid w:val="150A3847"/>
    <w:rsid w:val="16C136E5"/>
    <w:rsid w:val="16D93709"/>
    <w:rsid w:val="173D7210"/>
    <w:rsid w:val="17410A7F"/>
    <w:rsid w:val="17577A16"/>
    <w:rsid w:val="18E10F33"/>
    <w:rsid w:val="1991663E"/>
    <w:rsid w:val="1A0C35CC"/>
    <w:rsid w:val="1A525566"/>
    <w:rsid w:val="1A626F8D"/>
    <w:rsid w:val="1B520D50"/>
    <w:rsid w:val="1CE74D57"/>
    <w:rsid w:val="1E22432A"/>
    <w:rsid w:val="1EB31F13"/>
    <w:rsid w:val="1F9F2991"/>
    <w:rsid w:val="205C18F7"/>
    <w:rsid w:val="20BE4E97"/>
    <w:rsid w:val="2163678E"/>
    <w:rsid w:val="221A4D5F"/>
    <w:rsid w:val="237C10C0"/>
    <w:rsid w:val="23C4301C"/>
    <w:rsid w:val="246758CC"/>
    <w:rsid w:val="24C70119"/>
    <w:rsid w:val="24C97635"/>
    <w:rsid w:val="257010E6"/>
    <w:rsid w:val="2741574C"/>
    <w:rsid w:val="276E0D20"/>
    <w:rsid w:val="27AC72CB"/>
    <w:rsid w:val="27E55EA8"/>
    <w:rsid w:val="28992024"/>
    <w:rsid w:val="28BE3B5A"/>
    <w:rsid w:val="29A96C5C"/>
    <w:rsid w:val="2C2E7360"/>
    <w:rsid w:val="2C765212"/>
    <w:rsid w:val="2D0B4249"/>
    <w:rsid w:val="2D5C59D6"/>
    <w:rsid w:val="2E24482E"/>
    <w:rsid w:val="30AA01BC"/>
    <w:rsid w:val="30B56AE1"/>
    <w:rsid w:val="30CE55FA"/>
    <w:rsid w:val="31342FDA"/>
    <w:rsid w:val="327E6635"/>
    <w:rsid w:val="32D103B5"/>
    <w:rsid w:val="3321133C"/>
    <w:rsid w:val="347A51A8"/>
    <w:rsid w:val="34F0372B"/>
    <w:rsid w:val="3516702D"/>
    <w:rsid w:val="356B5D48"/>
    <w:rsid w:val="36257C7B"/>
    <w:rsid w:val="37E601A9"/>
    <w:rsid w:val="39D36B93"/>
    <w:rsid w:val="3A7A2C02"/>
    <w:rsid w:val="3BF5780A"/>
    <w:rsid w:val="3CBD7034"/>
    <w:rsid w:val="3D124BF3"/>
    <w:rsid w:val="3D922FE7"/>
    <w:rsid w:val="3DF00187"/>
    <w:rsid w:val="3E946DC5"/>
    <w:rsid w:val="3EE84C2D"/>
    <w:rsid w:val="3F220916"/>
    <w:rsid w:val="40176161"/>
    <w:rsid w:val="412E457D"/>
    <w:rsid w:val="41574443"/>
    <w:rsid w:val="42257116"/>
    <w:rsid w:val="42EC1909"/>
    <w:rsid w:val="43315BEC"/>
    <w:rsid w:val="43AD1C7C"/>
    <w:rsid w:val="4486772E"/>
    <w:rsid w:val="44912C24"/>
    <w:rsid w:val="45EB2ABF"/>
    <w:rsid w:val="46AE6F33"/>
    <w:rsid w:val="477C493B"/>
    <w:rsid w:val="47C03328"/>
    <w:rsid w:val="48350522"/>
    <w:rsid w:val="48F422BB"/>
    <w:rsid w:val="4A0155CC"/>
    <w:rsid w:val="4A7A6DBA"/>
    <w:rsid w:val="4C122427"/>
    <w:rsid w:val="4CCF04AD"/>
    <w:rsid w:val="4CD73773"/>
    <w:rsid w:val="4D440E1C"/>
    <w:rsid w:val="4DC33073"/>
    <w:rsid w:val="4E3F7559"/>
    <w:rsid w:val="4ECE0172"/>
    <w:rsid w:val="4F253A1C"/>
    <w:rsid w:val="50804CA1"/>
    <w:rsid w:val="51516E47"/>
    <w:rsid w:val="569D332D"/>
    <w:rsid w:val="58A3441E"/>
    <w:rsid w:val="5A427C66"/>
    <w:rsid w:val="5BD329C8"/>
    <w:rsid w:val="5CD8040E"/>
    <w:rsid w:val="5CF93C67"/>
    <w:rsid w:val="5D191F8E"/>
    <w:rsid w:val="5DF87579"/>
    <w:rsid w:val="5E1B6873"/>
    <w:rsid w:val="5E4E4E2C"/>
    <w:rsid w:val="5EB153BA"/>
    <w:rsid w:val="5F19060F"/>
    <w:rsid w:val="60EE6452"/>
    <w:rsid w:val="62920BC0"/>
    <w:rsid w:val="62B95C34"/>
    <w:rsid w:val="637A7D59"/>
    <w:rsid w:val="639B14F1"/>
    <w:rsid w:val="64515E2E"/>
    <w:rsid w:val="64D61FAB"/>
    <w:rsid w:val="667967BE"/>
    <w:rsid w:val="68790CF7"/>
    <w:rsid w:val="69A739D7"/>
    <w:rsid w:val="6C56086E"/>
    <w:rsid w:val="6D30394E"/>
    <w:rsid w:val="6DBC2B14"/>
    <w:rsid w:val="6E9759F6"/>
    <w:rsid w:val="72482E58"/>
    <w:rsid w:val="73AC38AA"/>
    <w:rsid w:val="73C6500C"/>
    <w:rsid w:val="74083869"/>
    <w:rsid w:val="751C1388"/>
    <w:rsid w:val="786A7F85"/>
    <w:rsid w:val="791505B4"/>
    <w:rsid w:val="7961108A"/>
    <w:rsid w:val="7A7C6A82"/>
    <w:rsid w:val="7A8615E4"/>
    <w:rsid w:val="7BFE6529"/>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6708</Words>
  <Characters>7134</Characters>
  <Lines>59</Lines>
  <Paragraphs>16</Paragraphs>
  <TotalTime>4</TotalTime>
  <ScaleCrop>false</ScaleCrop>
  <LinksUpToDate>false</LinksUpToDate>
  <CharactersWithSpaces>7616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2026-03-18T03:28:42Z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