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1918"/>
      <w:bookmarkStart w:id="2" w:name="_Toc15737"/>
      <w:bookmarkStart w:id="3" w:name="_Toc24454"/>
      <w:bookmarkStart w:id="4" w:name="_Toc32320"/>
      <w:bookmarkStart w:id="5" w:name="_Toc20910"/>
      <w:bookmarkStart w:id="6" w:name="_Toc21422"/>
      <w:bookmarkStart w:id="7" w:name="_Toc21762"/>
      <w:bookmarkStart w:id="8" w:name="_Toc13462"/>
      <w:bookmarkStart w:id="9" w:name="_Toc20033"/>
      <w:bookmarkStart w:id="10" w:name="_Toc24727"/>
      <w:bookmarkStart w:id="11" w:name="_Toc8396"/>
      <w:bookmarkStart w:id="12" w:name="_Toc7615"/>
      <w:bookmarkStart w:id="13" w:name="_Toc29002"/>
      <w:bookmarkStart w:id="14" w:name="_Toc24068"/>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琼中县中平镇食品站219.43㎡房屋资产出租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23700</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6-2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琼中县中平镇食品站219.43㎡房屋资产出租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琼中县中平镇食品站219.43㎡房屋资产出租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琼中县中平镇食品站219.43㎡房屋资产出租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琼中县中平镇食品站219.43㎡房屋资产出租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29841"/>
      <w:bookmarkStart w:id="30" w:name="_Toc12264"/>
      <w:bookmarkStart w:id="31" w:name="_Toc13094"/>
      <w:bookmarkStart w:id="32" w:name="_Toc32101"/>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琼中县中平镇食品站219.43㎡房屋资产出租交易公示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海南中部菜篮子发展有限责任公司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琼中县中平镇食品站219.43㎡房屋资产出租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w:t>
      </w:r>
      <w:bookmarkStart w:id="36" w:name="_GoBack"/>
      <w:r>
        <w:rPr>
          <w:rFonts w:hint="eastAsia" w:asciiTheme="minorEastAsia" w:hAnsiTheme="minorEastAsia" w:cstheme="minorEastAsia"/>
          <w:sz w:val="28"/>
          <w:szCs w:val="28"/>
          <w:lang w:val="en-US" w:eastAsia="zh-CN"/>
        </w:rPr>
        <w:t>中平镇食品站219.43</w:t>
      </w:r>
      <w:bookmarkEnd w:id="36"/>
      <w:r>
        <w:rPr>
          <w:rFonts w:hint="eastAsia" w:asciiTheme="minorEastAsia" w:hAnsiTheme="minorEastAsia" w:cstheme="minorEastAsia"/>
          <w:sz w:val="28"/>
          <w:szCs w:val="28"/>
          <w:lang w:val="en-US" w:eastAsia="zh-CN"/>
        </w:rPr>
        <w:t>㎡房屋资产出租</w:t>
      </w:r>
    </w:p>
    <w:p w14:paraId="3D9C9BA2">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出租方：海南中部菜篮子发展有限责任公司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207.4</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23700</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6-2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租金按年支付，一年一付，需缴纳半年租金作为押金。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代井翠</w:t>
      </w:r>
      <w:r>
        <w:rPr>
          <w:rFonts w:hint="eastAsia" w:asciiTheme="minorEastAsia" w:hAnsiTheme="minorEastAsia" w:cstheme="minorEastAsia"/>
          <w:sz w:val="28"/>
          <w:szCs w:val="28"/>
          <w:lang w:val="en-US" w:eastAsia="zh-CN"/>
        </w:rPr>
        <w:t xml:space="preserve"> 18289776965</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3C4477D"/>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F086D4B"/>
    <w:rsid w:val="70FC327E"/>
    <w:rsid w:val="75F24B68"/>
    <w:rsid w:val="786A7F85"/>
    <w:rsid w:val="791505B4"/>
    <w:rsid w:val="7A7C6A82"/>
    <w:rsid w:val="7C220E8D"/>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6776</Words>
  <Characters>7237</Characters>
  <Lines>59</Lines>
  <Paragraphs>16</Paragraphs>
  <TotalTime>5</TotalTime>
  <ScaleCrop>false</ScaleCrop>
  <LinksUpToDate>false</LinksUpToDate>
  <CharactersWithSpaces>7734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2026-05-21T08:14:27Z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86B84138F9D64BA4844AE4C857C23A1F_13</vt:lpwstr>
  </property>
  <property fmtid="{D5CDD505-2E9C-101B-9397-08002B2CF9AE}" pid="4" name="KSOTemplateDocerSaveRecord">
    <vt:lpwstr>eyJoZGlkIjoiMTIwOWMyZmIyYjc5ZjRhZWZlYTZlOGJlMWFiNGU5MDYiLCJ1c2VySWQiOiIxNjg0NzAxOTk1In0=</vt:lpwstr>
  </property>
</Properties>
</file>