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15737"/>
      <w:bookmarkStart w:id="4" w:name="_Toc21422"/>
      <w:bookmarkStart w:id="5" w:name="_Toc24454"/>
      <w:bookmarkStart w:id="6" w:name="_Toc20910"/>
      <w:bookmarkStart w:id="7" w:name="_Toc21762"/>
      <w:bookmarkStart w:id="8" w:name="_Toc20033"/>
      <w:bookmarkStart w:id="9" w:name="_Toc13462"/>
      <w:bookmarkStart w:id="10" w:name="_Toc12789"/>
      <w:bookmarkStart w:id="11" w:name="_Toc7615"/>
      <w:bookmarkStart w:id="12" w:name="_Toc8396"/>
      <w:bookmarkStart w:id="13" w:name="_Toc24068"/>
      <w:bookmarkStart w:id="14" w:name="_Toc24727"/>
      <w:bookmarkStart w:id="15" w:name="_Toc29002"/>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海南省农垦亿供实业有限公司海口市秀英区向荣路共2宗仓库招租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65DDB1FF">
      <w:pPr>
        <w:spacing w:line="520" w:lineRule="exact"/>
        <w:ind w:firstLine="562" w:firstLineChars="200"/>
        <w:jc w:val="center"/>
        <w:rPr>
          <w:rFonts w:hint="default"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t>□向荣路仓库6号库2楼西边1350㎡仓库 947700元（总价）</w:t>
      </w:r>
    </w:p>
    <w:p w14:paraId="49D56AEA">
      <w:pPr>
        <w:spacing w:line="520" w:lineRule="exact"/>
        <w:ind w:firstLine="562" w:firstLineChars="200"/>
        <w:jc w:val="center"/>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t xml:space="preserve">□向荣路仓库6号库2楼东边1350㎡仓库 </w:t>
      </w:r>
      <w:r>
        <w:rPr>
          <w:rFonts w:hint="eastAsia" w:ascii="新宋体" w:hAnsi="新宋体" w:eastAsia="新宋体" w:cs="Times New Roman"/>
          <w:b/>
          <w:bCs/>
          <w:color w:val="auto"/>
          <w:sz w:val="28"/>
          <w:szCs w:val="28"/>
          <w:lang w:val="en-US" w:eastAsia="zh-CN"/>
        </w:rPr>
        <w:t>947700元（总价）</w:t>
      </w:r>
    </w:p>
    <w:p w14:paraId="3251B16B">
      <w:pPr>
        <w:spacing w:line="520" w:lineRule="exact"/>
        <w:ind w:firstLine="562" w:firstLineChars="200"/>
        <w:jc w:val="left"/>
        <w:rPr>
          <w:rFonts w:hint="eastAsia" w:ascii="新宋体" w:hAnsi="新宋体" w:eastAsia="新宋体" w:cs="Times New Roman"/>
          <w:b/>
          <w:bCs/>
          <w:color w:val="auto"/>
          <w:sz w:val="28"/>
          <w:szCs w:val="28"/>
          <w:lang w:val="en-US" w:eastAsia="zh-CN"/>
        </w:rPr>
      </w:pPr>
      <w:bookmarkStart w:id="40" w:name="_GoBack"/>
      <w:bookmarkEnd w:id="40"/>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海南省农垦亿供实业有限公司海口市秀英区向荣路共2宗仓库招租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海南省农垦亿供实业有限公司海口市秀英区向荣路共2宗仓库招租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海南省农垦亿供实业有限公司海口市秀英区向荣路共2宗仓库招租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海南省农垦亿供实业有限公司海口市秀英区向荣路共2宗仓库招租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3094"/>
      <w:bookmarkStart w:id="30" w:name="_Toc12264"/>
      <w:bookmarkStart w:id="31" w:name="_Toc32101"/>
      <w:bookmarkStart w:id="32" w:name="_Toc4580"/>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海南省农垦亿供实业有限公司海口市秀英区向荣路共2宗仓库招租交易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经海南省农垦亿供实业有限公司</w:t>
      </w:r>
      <w:r>
        <w:rPr>
          <w:rFonts w:hint="eastAsia" w:asciiTheme="minorEastAsia" w:hAnsiTheme="minorEastAsia" w:cstheme="minorEastAsia"/>
          <w:color w:val="auto"/>
          <w:sz w:val="32"/>
          <w:szCs w:val="32"/>
          <w:lang w:eastAsia="zh-CN"/>
        </w:rPr>
        <w:t xml:space="preserve">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海南省农垦亿供实业有限公司海口市秀英区向荣路共2宗仓库招租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海南海口市秀英区向荣路仓库6号库2楼西边1350㎡仓库</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出租面积：1350</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出租年限：54个月</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挂网底价：947700元（总价）</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交易保证金：42120元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026年05月20日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-2026年05月26日16:00</w:t>
      </w:r>
      <w:bookmarkEnd w:id="38"/>
    </w:p>
    <w:p w14:paraId="30ADF39F">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竞拍时间：2026年05月27日10:00-16:00</w:t>
      </w:r>
      <w:bookmarkEnd w:id="36"/>
    </w:p>
    <w:p w14:paraId="5071C517">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w:t>
      </w:r>
      <w:r>
        <w:rPr>
          <w:rFonts w:hint="eastAsia" w:asciiTheme="minorEastAsia" w:hAnsiTheme="minorEastAsia" w:cstheme="minorEastAsia"/>
          <w:color w:val="auto"/>
          <w:sz w:val="28"/>
          <w:szCs w:val="28"/>
          <w:lang w:val="en-US" w:eastAsia="zh-CN"/>
        </w:rPr>
        <w:t>月</w:t>
      </w:r>
      <w:r>
        <w:rPr>
          <w:rFonts w:hint="eastAsia" w:asciiTheme="minorEastAsia" w:hAnsiTheme="minorEastAsia" w:eastAsiaTheme="minorEastAsia" w:cstheme="minorEastAsia"/>
          <w:color w:val="auto"/>
          <w:sz w:val="28"/>
          <w:szCs w:val="28"/>
        </w:rPr>
        <w:t>一付</w:t>
      </w:r>
      <w:r>
        <w:rPr>
          <w:rFonts w:hint="eastAsia" w:asciiTheme="minorEastAsia" w:hAnsiTheme="minorEastAsia" w:cstheme="minorEastAsia"/>
          <w:color w:val="auto"/>
          <w:sz w:val="28"/>
          <w:szCs w:val="28"/>
          <w:lang w:eastAsia="zh-CN"/>
        </w:rPr>
        <w:t>，2个月租金作为押金。</w:t>
      </w:r>
    </w:p>
    <w:p w14:paraId="0452AC3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现场勘查联系方式：王慧玉 18389415161</w:t>
      </w:r>
    </w:p>
    <w:p w14:paraId="4A7932F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标的名称：海南海口市秀英区向荣路仓库6号库2楼</w:t>
      </w:r>
      <w:r>
        <w:rPr>
          <w:rFonts w:hint="eastAsia" w:asciiTheme="minorEastAsia" w:hAnsiTheme="minorEastAsia" w:cstheme="minorEastAsia"/>
          <w:color w:val="auto"/>
          <w:sz w:val="28"/>
          <w:szCs w:val="28"/>
          <w:lang w:val="en-US" w:eastAsia="zh-CN"/>
        </w:rPr>
        <w:t>东</w:t>
      </w:r>
      <w:r>
        <w:rPr>
          <w:rFonts w:hint="eastAsia" w:asciiTheme="minorEastAsia" w:hAnsiTheme="minorEastAsia" w:eastAsiaTheme="minorEastAsia" w:cstheme="minorEastAsia"/>
          <w:color w:val="auto"/>
          <w:sz w:val="28"/>
          <w:szCs w:val="28"/>
          <w:lang w:val="en-US" w:eastAsia="zh-CN"/>
        </w:rPr>
        <w:t>边1350㎡仓库</w:t>
      </w:r>
    </w:p>
    <w:p w14:paraId="48CD408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出租面积：1350</w:t>
      </w:r>
      <w:r>
        <w:rPr>
          <w:rFonts w:hint="eastAsia" w:asciiTheme="minorEastAsia" w:hAnsiTheme="minorEastAsia" w:eastAsiaTheme="minorEastAsia" w:cstheme="minorEastAsia"/>
          <w:color w:val="auto"/>
          <w:sz w:val="28"/>
          <w:szCs w:val="28"/>
          <w:lang w:val="en-US" w:eastAsia="zh-CN"/>
        </w:rPr>
        <w:t>㎡</w:t>
      </w:r>
    </w:p>
    <w:p w14:paraId="1953CC6D">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出租年限：54个月</w:t>
      </w:r>
    </w:p>
    <w:p w14:paraId="5DAE03E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挂网底价：947700元（总价）</w:t>
      </w:r>
    </w:p>
    <w:p w14:paraId="33DF7B6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交易保证金：42120元</w:t>
      </w:r>
    </w:p>
    <w:p w14:paraId="5DF0BF8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报名时间：2026年05月20日16:00-2026年05月26日16:00</w:t>
      </w:r>
    </w:p>
    <w:p w14:paraId="2A9F23EB">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竞拍时间：2026年05月27日10:00-16:00</w:t>
      </w:r>
    </w:p>
    <w:p w14:paraId="422EFF6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w:t>
      </w:r>
      <w:r>
        <w:rPr>
          <w:rFonts w:hint="eastAsia" w:asciiTheme="minorEastAsia" w:hAnsiTheme="minorEastAsia" w:cstheme="minorEastAsia"/>
          <w:color w:val="auto"/>
          <w:sz w:val="28"/>
          <w:szCs w:val="28"/>
          <w:lang w:val="en-US" w:eastAsia="zh-CN"/>
        </w:rPr>
        <w:t>月</w:t>
      </w:r>
      <w:r>
        <w:rPr>
          <w:rFonts w:hint="eastAsia" w:asciiTheme="minorEastAsia" w:hAnsiTheme="minorEastAsia" w:eastAsiaTheme="minorEastAsia" w:cstheme="minorEastAsia"/>
          <w:color w:val="auto"/>
          <w:sz w:val="28"/>
          <w:szCs w:val="28"/>
        </w:rPr>
        <w:t>一付</w:t>
      </w:r>
      <w:r>
        <w:rPr>
          <w:rFonts w:hint="eastAsia" w:asciiTheme="minorEastAsia" w:hAnsiTheme="minorEastAsia" w:cstheme="minorEastAsia"/>
          <w:color w:val="auto"/>
          <w:sz w:val="28"/>
          <w:szCs w:val="28"/>
          <w:lang w:eastAsia="zh-CN"/>
        </w:rPr>
        <w:t>，2个月租金作为押金。</w:t>
      </w:r>
    </w:p>
    <w:p w14:paraId="173F960C">
      <w:pPr>
        <w:spacing w:line="520" w:lineRule="exact"/>
        <w:ind w:firstLine="560" w:firstLineChars="200"/>
        <w:rPr>
          <w:rFonts w:hint="eastAsia"/>
          <w:lang w:val="en-US" w:eastAsia="zh-CN"/>
        </w:rPr>
      </w:pPr>
      <w:r>
        <w:rPr>
          <w:rFonts w:hint="eastAsia" w:asciiTheme="minorEastAsia" w:hAnsiTheme="minorEastAsia" w:eastAsiaTheme="minorEastAsia" w:cstheme="minorEastAsia"/>
          <w:color w:val="auto"/>
          <w:sz w:val="28"/>
          <w:szCs w:val="28"/>
        </w:rPr>
        <w:t>现场勘查联系方式：王慧玉 18389415161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65928DE"/>
    <w:rsid w:val="18E10F33"/>
    <w:rsid w:val="192561AE"/>
    <w:rsid w:val="1A0C35CC"/>
    <w:rsid w:val="1ED65573"/>
    <w:rsid w:val="20B15CAD"/>
    <w:rsid w:val="2163678E"/>
    <w:rsid w:val="23C4301C"/>
    <w:rsid w:val="24475A26"/>
    <w:rsid w:val="264204D7"/>
    <w:rsid w:val="2741574C"/>
    <w:rsid w:val="27C07F54"/>
    <w:rsid w:val="29B13146"/>
    <w:rsid w:val="2BE42973"/>
    <w:rsid w:val="2C765212"/>
    <w:rsid w:val="2F2607C3"/>
    <w:rsid w:val="30B56AE1"/>
    <w:rsid w:val="327E6635"/>
    <w:rsid w:val="3516702D"/>
    <w:rsid w:val="356B5D48"/>
    <w:rsid w:val="37E601A9"/>
    <w:rsid w:val="39204F82"/>
    <w:rsid w:val="3A7A2C02"/>
    <w:rsid w:val="3B7B056A"/>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4FCE0FA4"/>
    <w:rsid w:val="509636D0"/>
    <w:rsid w:val="51516E47"/>
    <w:rsid w:val="51A46EB2"/>
    <w:rsid w:val="53D074D3"/>
    <w:rsid w:val="56073B1A"/>
    <w:rsid w:val="59D52237"/>
    <w:rsid w:val="5AE2521C"/>
    <w:rsid w:val="5CF93C67"/>
    <w:rsid w:val="5D366FAD"/>
    <w:rsid w:val="5E084751"/>
    <w:rsid w:val="5F4A1B47"/>
    <w:rsid w:val="64515E2E"/>
    <w:rsid w:val="64D61FAB"/>
    <w:rsid w:val="66C801A8"/>
    <w:rsid w:val="6BD51FC2"/>
    <w:rsid w:val="6C0E3CC0"/>
    <w:rsid w:val="6F71073E"/>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6140</Words>
  <Characters>6398</Characters>
  <Lines>59</Lines>
  <Paragraphs>16</Paragraphs>
  <TotalTime>0</TotalTime>
  <ScaleCrop>false</ScaleCrop>
  <LinksUpToDate>false</LinksUpToDate>
  <CharactersWithSpaces>6830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2026-05-21T03:17:04Z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