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0910"/>
      <w:bookmarkStart w:id="2" w:name="_Toc32320"/>
      <w:bookmarkStart w:id="3" w:name="_Toc24454"/>
      <w:bookmarkStart w:id="4" w:name="_Toc21422"/>
      <w:bookmarkStart w:id="5" w:name="_Toc21762"/>
      <w:bookmarkStart w:id="6" w:name="_Toc15737"/>
      <w:bookmarkStart w:id="7" w:name="_Toc7615"/>
      <w:bookmarkStart w:id="8" w:name="_Toc24727"/>
      <w:bookmarkStart w:id="9" w:name="_Toc25712"/>
      <w:bookmarkStart w:id="10" w:name="_Toc20033"/>
      <w:bookmarkStart w:id="11" w:name="_Toc29002"/>
      <w:bookmarkStart w:id="12" w:name="_Toc24068"/>
      <w:bookmarkStart w:id="13" w:name="_Toc13462"/>
      <w:bookmarkStart w:id="14" w:name="_Toc12789"/>
      <w:bookmarkStart w:id="15" w:name="_Toc8396"/>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Noto Sans SC" w:hAnsi="Noto Sans SC" w:eastAsia="Noto Sans SC" w:cs="Noto Sans SC"/>
          <w:i w:val="0"/>
          <w:iCs w:val="0"/>
          <w:caps w:val="0"/>
          <w:color w:val="C00000"/>
          <w:spacing w:val="0"/>
          <w:sz w:val="27"/>
          <w:szCs w:val="27"/>
        </w:rPr>
        <w:t>昌江县石碌镇牙营村水泥厂边山坡地块140.51亩集体</w:t>
      </w:r>
      <w:r>
        <w:rPr>
          <w:rFonts w:hint="eastAsia" w:ascii="Noto Sans SC" w:hAnsi="Noto Sans SC" w:eastAsia="Noto Sans SC" w:cs="Noto Sans SC"/>
          <w:i w:val="0"/>
          <w:iCs w:val="0"/>
          <w:caps w:val="0"/>
          <w:color w:val="C00000"/>
          <w:spacing w:val="0"/>
          <w:sz w:val="27"/>
          <w:szCs w:val="27"/>
          <w:lang w:val="en-US" w:eastAsia="zh-CN"/>
        </w:rPr>
        <w:t>果园</w:t>
      </w:r>
      <w:r>
        <w:rPr>
          <w:rFonts w:hint="eastAsia" w:ascii="Noto Sans SC" w:hAnsi="Noto Sans SC" w:eastAsia="Noto Sans SC" w:cs="Noto Sans SC"/>
          <w:i w:val="0"/>
          <w:iCs w:val="0"/>
          <w:caps w:val="0"/>
          <w:color w:val="C00000"/>
          <w:spacing w:val="0"/>
          <w:sz w:val="27"/>
          <w:szCs w:val="27"/>
        </w:rPr>
        <w:t>地出租</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11240元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5"/>
        <w:gridCol w:w="2771"/>
        <w:gridCol w:w="2766"/>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Noto Sans SC" w:hAnsi="Noto Sans SC" w:eastAsia="Noto Sans SC" w:cs="Noto Sans SC"/>
                <w:i w:val="0"/>
                <w:iCs w:val="0"/>
                <w:caps w:val="0"/>
                <w:color w:val="C00000"/>
                <w:spacing w:val="0"/>
                <w:sz w:val="27"/>
                <w:szCs w:val="27"/>
              </w:rPr>
              <w:t>昌江县石碌镇牙营村水泥厂边山坡地块140.51亩集体</w:t>
            </w:r>
            <w:r>
              <w:rPr>
                <w:rFonts w:hint="eastAsia" w:ascii="Noto Sans SC" w:hAnsi="Noto Sans SC" w:eastAsia="Noto Sans SC" w:cs="Noto Sans SC"/>
                <w:i w:val="0"/>
                <w:iCs w:val="0"/>
                <w:caps w:val="0"/>
                <w:color w:val="C00000"/>
                <w:spacing w:val="0"/>
                <w:sz w:val="27"/>
                <w:szCs w:val="27"/>
                <w:lang w:val="en-US" w:eastAsia="zh-CN"/>
              </w:rPr>
              <w:t>果园</w:t>
            </w:r>
            <w:r>
              <w:rPr>
                <w:rFonts w:hint="eastAsia" w:ascii="Noto Sans SC" w:hAnsi="Noto Sans SC" w:eastAsia="Noto Sans SC" w:cs="Noto Sans SC"/>
                <w:i w:val="0"/>
                <w:iCs w:val="0"/>
                <w:caps w:val="0"/>
                <w:color w:val="C00000"/>
                <w:spacing w:val="0"/>
                <w:sz w:val="27"/>
                <w:szCs w:val="27"/>
              </w:rPr>
              <w:t>地出租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140.51亩</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56204</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06-22日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昌江县石碌镇牙营村水泥厂边山坡地块140.51亩集体</w:t>
      </w:r>
      <w:r>
        <w:rPr>
          <w:rFonts w:hint="eastAsia" w:ascii="Noto Sans SC" w:hAnsi="Noto Sans SC" w:eastAsia="Noto Sans SC" w:cs="Noto Sans SC"/>
          <w:i w:val="0"/>
          <w:iCs w:val="0"/>
          <w:caps w:val="0"/>
          <w:color w:val="C00000"/>
          <w:spacing w:val="0"/>
          <w:sz w:val="27"/>
          <w:szCs w:val="27"/>
          <w:lang w:val="en-US" w:eastAsia="zh-CN"/>
        </w:rPr>
        <w:t>果园</w:t>
      </w:r>
      <w:r>
        <w:rPr>
          <w:rFonts w:hint="eastAsia" w:ascii="Noto Sans SC" w:hAnsi="Noto Sans SC" w:eastAsia="Noto Sans SC" w:cs="Noto Sans SC"/>
          <w:i w:val="0"/>
          <w:iCs w:val="0"/>
          <w:caps w:val="0"/>
          <w:color w:val="C00000"/>
          <w:spacing w:val="0"/>
          <w:sz w:val="27"/>
          <w:szCs w:val="27"/>
        </w:rPr>
        <w:t>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昌江县石碌镇牙营村水泥厂边山坡地块140.51亩集体</w:t>
      </w:r>
      <w:r>
        <w:rPr>
          <w:rFonts w:hint="eastAsia" w:ascii="Noto Sans SC" w:hAnsi="Noto Sans SC" w:eastAsia="Noto Sans SC" w:cs="Noto Sans SC"/>
          <w:i w:val="0"/>
          <w:iCs w:val="0"/>
          <w:caps w:val="0"/>
          <w:color w:val="C00000"/>
          <w:spacing w:val="0"/>
          <w:sz w:val="27"/>
          <w:szCs w:val="27"/>
          <w:lang w:val="en-US" w:eastAsia="zh-CN"/>
        </w:rPr>
        <w:t>果园</w:t>
      </w:r>
      <w:r>
        <w:rPr>
          <w:rFonts w:hint="eastAsia" w:ascii="Noto Sans SC" w:hAnsi="Noto Sans SC" w:eastAsia="Noto Sans SC" w:cs="Noto Sans SC"/>
          <w:i w:val="0"/>
          <w:iCs w:val="0"/>
          <w:caps w:val="0"/>
          <w:color w:val="C00000"/>
          <w:spacing w:val="0"/>
          <w:sz w:val="27"/>
          <w:szCs w:val="27"/>
        </w:rPr>
        <w:t>地出租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Noto Sans SC" w:hAnsi="Noto Sans SC" w:eastAsia="Noto Sans SC" w:cs="Noto Sans SC"/>
          <w:i w:val="0"/>
          <w:iCs w:val="0"/>
          <w:caps w:val="0"/>
          <w:color w:val="C00000"/>
          <w:spacing w:val="0"/>
          <w:sz w:val="27"/>
          <w:szCs w:val="27"/>
        </w:rPr>
        <w:t>昌江县石碌镇牙营村水泥厂边山坡地块140.51亩集体</w:t>
      </w:r>
      <w:r>
        <w:rPr>
          <w:rFonts w:hint="eastAsia" w:ascii="Noto Sans SC" w:hAnsi="Noto Sans SC" w:eastAsia="Noto Sans SC" w:cs="Noto Sans SC"/>
          <w:i w:val="0"/>
          <w:iCs w:val="0"/>
          <w:caps w:val="0"/>
          <w:color w:val="C00000"/>
          <w:spacing w:val="0"/>
          <w:sz w:val="27"/>
          <w:szCs w:val="27"/>
          <w:lang w:val="en-US" w:eastAsia="zh-CN"/>
        </w:rPr>
        <w:t>果园</w:t>
      </w:r>
      <w:r>
        <w:rPr>
          <w:rFonts w:hint="eastAsia" w:ascii="Noto Sans SC" w:hAnsi="Noto Sans SC" w:eastAsia="Noto Sans SC" w:cs="Noto Sans SC"/>
          <w:i w:val="0"/>
          <w:iCs w:val="0"/>
          <w:caps w:val="0"/>
          <w:color w:val="C00000"/>
          <w:spacing w:val="0"/>
          <w:sz w:val="27"/>
          <w:szCs w:val="27"/>
        </w:rPr>
        <w:t>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Noto Sans SC" w:hAnsi="Noto Sans SC" w:eastAsia="Noto Sans SC" w:cs="Noto Sans SC"/>
          <w:i w:val="0"/>
          <w:iCs w:val="0"/>
          <w:caps w:val="0"/>
          <w:color w:val="C00000"/>
          <w:spacing w:val="0"/>
          <w:sz w:val="27"/>
          <w:szCs w:val="27"/>
        </w:rPr>
        <w:t>昌江县石碌镇牙营村水泥厂边山坡地块140.51亩集体</w:t>
      </w:r>
      <w:r>
        <w:rPr>
          <w:rFonts w:hint="eastAsia" w:ascii="Noto Sans SC" w:hAnsi="Noto Sans SC" w:eastAsia="Noto Sans SC" w:cs="Noto Sans SC"/>
          <w:i w:val="0"/>
          <w:iCs w:val="0"/>
          <w:caps w:val="0"/>
          <w:color w:val="C00000"/>
          <w:spacing w:val="0"/>
          <w:sz w:val="27"/>
          <w:szCs w:val="27"/>
          <w:lang w:val="en-US" w:eastAsia="zh-CN"/>
        </w:rPr>
        <w:t>果园</w:t>
      </w:r>
      <w:r>
        <w:rPr>
          <w:rFonts w:hint="eastAsia" w:ascii="Noto Sans SC" w:hAnsi="Noto Sans SC" w:eastAsia="Noto Sans SC" w:cs="Noto Sans SC"/>
          <w:i w:val="0"/>
          <w:iCs w:val="0"/>
          <w:caps w:val="0"/>
          <w:color w:val="C00000"/>
          <w:spacing w:val="0"/>
          <w:sz w:val="27"/>
          <w:szCs w:val="27"/>
        </w:rPr>
        <w:t>地出租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29057"/>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29841"/>
      <w:bookmarkStart w:id="28" w:name="_Toc14469"/>
      <w:bookmarkStart w:id="29" w:name="_Toc13094"/>
      <w:bookmarkStart w:id="30" w:name="_Toc11237"/>
      <w:bookmarkStart w:id="31" w:name="_Toc32101"/>
      <w:bookmarkStart w:id="32" w:name="_Toc12264"/>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Noto Sans SC" w:hAnsi="Noto Sans SC" w:eastAsia="Noto Sans SC" w:cs="Noto Sans SC"/>
          <w:b/>
          <w:bCs/>
          <w:i w:val="0"/>
          <w:iCs w:val="0"/>
          <w:caps w:val="0"/>
          <w:color w:val="C00000"/>
          <w:spacing w:val="0"/>
          <w:sz w:val="36"/>
          <w:szCs w:val="36"/>
        </w:rPr>
        <w:t>昌江县石碌镇牙营村水泥厂边山坡地块140.51亩集体</w:t>
      </w:r>
      <w:r>
        <w:rPr>
          <w:rFonts w:hint="eastAsia" w:ascii="Noto Sans SC" w:hAnsi="Noto Sans SC" w:eastAsia="Noto Sans SC" w:cs="Noto Sans SC"/>
          <w:b/>
          <w:bCs/>
          <w:i w:val="0"/>
          <w:iCs w:val="0"/>
          <w:caps w:val="0"/>
          <w:color w:val="C00000"/>
          <w:spacing w:val="0"/>
          <w:sz w:val="36"/>
          <w:szCs w:val="36"/>
          <w:lang w:val="en-US" w:eastAsia="zh-CN"/>
        </w:rPr>
        <w:t>果园</w:t>
      </w:r>
      <w:r>
        <w:rPr>
          <w:rFonts w:hint="eastAsia" w:ascii="Noto Sans SC" w:hAnsi="Noto Sans SC" w:eastAsia="Noto Sans SC" w:cs="Noto Sans SC"/>
          <w:b/>
          <w:bCs/>
          <w:i w:val="0"/>
          <w:iCs w:val="0"/>
          <w:caps w:val="0"/>
          <w:color w:val="C00000"/>
          <w:spacing w:val="0"/>
          <w:sz w:val="36"/>
          <w:szCs w:val="36"/>
        </w:rPr>
        <w:t>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Noto Sans SC" w:hAnsi="Noto Sans SC" w:eastAsia="Noto Sans SC" w:cs="Noto Sans SC"/>
          <w:i w:val="0"/>
          <w:iCs w:val="0"/>
          <w:caps w:val="0"/>
          <w:color w:val="C00000"/>
          <w:spacing w:val="0"/>
          <w:sz w:val="27"/>
          <w:szCs w:val="27"/>
          <w:lang w:val="en-US" w:eastAsia="zh-CN"/>
        </w:rPr>
        <w:t>昌江黎族自治县石碌镇牙营村委会</w:t>
      </w:r>
      <w:r>
        <w:rPr>
          <w:rFonts w:hint="eastAsia" w:asciiTheme="minorEastAsia" w:hAnsiTheme="minorEastAsia" w:eastAsiaTheme="minorEastAsia" w:cstheme="minorEastAsia"/>
          <w:sz w:val="32"/>
          <w:szCs w:val="32"/>
        </w:rPr>
        <w:t>召开的会议决议，同意</w:t>
      </w:r>
      <w:r>
        <w:rPr>
          <w:rFonts w:hint="eastAsia" w:ascii="Noto Sans SC" w:hAnsi="Noto Sans SC" w:eastAsia="Noto Sans SC" w:cs="Noto Sans SC"/>
          <w:i w:val="0"/>
          <w:iCs w:val="0"/>
          <w:caps w:val="0"/>
          <w:color w:val="C00000"/>
          <w:spacing w:val="0"/>
          <w:sz w:val="27"/>
          <w:szCs w:val="27"/>
        </w:rPr>
        <w:t>昌江县石碌镇牙营村水泥厂边山坡地块140.51亩集体</w:t>
      </w:r>
      <w:r>
        <w:rPr>
          <w:rFonts w:hint="eastAsia" w:ascii="Noto Sans SC" w:hAnsi="Noto Sans SC" w:eastAsia="Noto Sans SC" w:cs="Noto Sans SC"/>
          <w:i w:val="0"/>
          <w:iCs w:val="0"/>
          <w:caps w:val="0"/>
          <w:color w:val="C00000"/>
          <w:spacing w:val="0"/>
          <w:sz w:val="27"/>
          <w:szCs w:val="27"/>
          <w:lang w:val="en-US" w:eastAsia="zh-CN"/>
        </w:rPr>
        <w:t>果园</w:t>
      </w:r>
      <w:r>
        <w:rPr>
          <w:rFonts w:hint="eastAsia" w:ascii="Noto Sans SC" w:hAnsi="Noto Sans SC" w:eastAsia="Noto Sans SC" w:cs="Noto Sans SC"/>
          <w:i w:val="0"/>
          <w:iCs w:val="0"/>
          <w:caps w:val="0"/>
          <w:color w:val="C00000"/>
          <w:spacing w:val="0"/>
          <w:sz w:val="27"/>
          <w:szCs w:val="27"/>
        </w:rPr>
        <w:t>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Noto Sans SC" w:hAnsi="Noto Sans SC" w:eastAsia="Noto Sans SC" w:cs="Noto Sans SC"/>
          <w:b w:val="0"/>
          <w:bCs w:val="0"/>
          <w:i w:val="0"/>
          <w:iCs w:val="0"/>
          <w:caps w:val="0"/>
          <w:color w:val="C00000"/>
          <w:spacing w:val="0"/>
          <w:sz w:val="27"/>
          <w:szCs w:val="27"/>
          <w:lang w:eastAsia="zh-CN"/>
        </w:rPr>
      </w:pPr>
      <w:r>
        <w:rPr>
          <w:rFonts w:hint="eastAsia" w:asciiTheme="minorEastAsia" w:hAnsiTheme="minorEastAsia" w:eastAsiaTheme="minorEastAsia" w:cstheme="minorEastAsia"/>
          <w:sz w:val="28"/>
          <w:szCs w:val="28"/>
        </w:rPr>
        <w:t>标的名称：</w:t>
      </w:r>
      <w:r>
        <w:rPr>
          <w:rFonts w:hint="eastAsia" w:ascii="Noto Sans SC" w:hAnsi="Noto Sans SC" w:eastAsia="Noto Sans SC" w:cs="Noto Sans SC"/>
          <w:i w:val="0"/>
          <w:iCs w:val="0"/>
          <w:caps w:val="0"/>
          <w:color w:val="C00000"/>
          <w:spacing w:val="0"/>
          <w:sz w:val="27"/>
          <w:szCs w:val="27"/>
        </w:rPr>
        <w:t>昌江县石碌镇牙营村水泥厂边山坡地块140.51亩集体</w:t>
      </w:r>
      <w:r>
        <w:rPr>
          <w:rFonts w:hint="eastAsia" w:ascii="Noto Sans SC" w:hAnsi="Noto Sans SC" w:eastAsia="Noto Sans SC" w:cs="Noto Sans SC"/>
          <w:i w:val="0"/>
          <w:iCs w:val="0"/>
          <w:caps w:val="0"/>
          <w:color w:val="C00000"/>
          <w:spacing w:val="0"/>
          <w:sz w:val="27"/>
          <w:szCs w:val="27"/>
          <w:lang w:val="en-US" w:eastAsia="zh-CN"/>
        </w:rPr>
        <w:t>果园</w:t>
      </w:r>
      <w:r>
        <w:rPr>
          <w:rFonts w:hint="eastAsia" w:ascii="Noto Sans SC" w:hAnsi="Noto Sans SC" w:eastAsia="Noto Sans SC" w:cs="Noto Sans SC"/>
          <w:i w:val="0"/>
          <w:iCs w:val="0"/>
          <w:caps w:val="0"/>
          <w:color w:val="C00000"/>
          <w:spacing w:val="0"/>
          <w:sz w:val="27"/>
          <w:szCs w:val="27"/>
        </w:rPr>
        <w:t>地出租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3"/>
        <w:gridCol w:w="2479"/>
        <w:gridCol w:w="2765"/>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Noto Sans SC" w:hAnsi="Noto Sans SC" w:eastAsia="Noto Sans SC" w:cs="Noto Sans SC"/>
                <w:i w:val="0"/>
                <w:iCs w:val="0"/>
                <w:caps w:val="0"/>
                <w:color w:val="C00000"/>
                <w:spacing w:val="0"/>
                <w:sz w:val="27"/>
                <w:szCs w:val="27"/>
              </w:rPr>
              <w:t>昌江县石碌镇牙营村水泥厂边山坡地块140.51亩集体</w:t>
            </w:r>
            <w:r>
              <w:rPr>
                <w:rFonts w:hint="eastAsia" w:ascii="Noto Sans SC" w:hAnsi="Noto Sans SC" w:eastAsia="Noto Sans SC" w:cs="Noto Sans SC"/>
                <w:i w:val="0"/>
                <w:iCs w:val="0"/>
                <w:caps w:val="0"/>
                <w:color w:val="C00000"/>
                <w:spacing w:val="0"/>
                <w:sz w:val="27"/>
                <w:szCs w:val="27"/>
                <w:lang w:val="en-US" w:eastAsia="zh-CN"/>
              </w:rPr>
              <w:t>果园</w:t>
            </w:r>
            <w:r>
              <w:rPr>
                <w:rFonts w:hint="eastAsia" w:ascii="Noto Sans SC" w:hAnsi="Noto Sans SC" w:eastAsia="Noto Sans SC" w:cs="Noto Sans SC"/>
                <w:i w:val="0"/>
                <w:iCs w:val="0"/>
                <w:caps w:val="0"/>
                <w:color w:val="C00000"/>
                <w:spacing w:val="0"/>
                <w:sz w:val="27"/>
                <w:szCs w:val="27"/>
              </w:rPr>
              <w:t>地出租</w:t>
            </w:r>
            <w:bookmarkStart w:id="35" w:name="_GoBack"/>
            <w:bookmarkEnd w:id="35"/>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140.51亩</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56204</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default" w:ascii="宋体" w:hAnsi="宋体" w:eastAsia="宋体" w:cs="宋体"/>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宋体" w:hAnsi="宋体" w:eastAsia="宋体" w:cs="宋体"/>
          <w:color w:val="C00000"/>
          <w:sz w:val="28"/>
          <w:szCs w:val="28"/>
        </w:rPr>
        <w:t>租金一</w:t>
      </w:r>
      <w:r>
        <w:rPr>
          <w:rFonts w:hint="eastAsia" w:ascii="宋体" w:hAnsi="宋体" w:eastAsia="宋体" w:cs="宋体"/>
          <w:color w:val="C00000"/>
          <w:sz w:val="28"/>
          <w:szCs w:val="28"/>
          <w:lang w:val="en-US" w:eastAsia="zh-CN"/>
        </w:rPr>
        <w:t>年</w:t>
      </w:r>
      <w:r>
        <w:rPr>
          <w:rFonts w:hint="eastAsia" w:ascii="宋体" w:hAnsi="宋体" w:eastAsia="宋体" w:cs="宋体"/>
          <w:color w:val="C00000"/>
          <w:sz w:val="28"/>
          <w:szCs w:val="28"/>
        </w:rPr>
        <w:t>付一，</w:t>
      </w:r>
      <w:r>
        <w:rPr>
          <w:rFonts w:hint="eastAsia" w:ascii="宋体" w:hAnsi="宋体" w:eastAsia="宋体" w:cs="宋体"/>
          <w:color w:val="C00000"/>
          <w:sz w:val="28"/>
          <w:szCs w:val="28"/>
          <w:lang w:val="en-US" w:eastAsia="zh-CN"/>
        </w:rPr>
        <w:t>每5年递增10%</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color w:val="C00000"/>
          <w:sz w:val="28"/>
          <w:szCs w:val="28"/>
          <w:lang w:val="en-US" w:eastAsia="zh-CN"/>
        </w:rPr>
        <w:t>符帕积 13976279906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5816ED0"/>
    <w:rsid w:val="16C136E5"/>
    <w:rsid w:val="16D93709"/>
    <w:rsid w:val="16F313DB"/>
    <w:rsid w:val="17FB2365"/>
    <w:rsid w:val="18E10F33"/>
    <w:rsid w:val="1A0C35CC"/>
    <w:rsid w:val="1A525566"/>
    <w:rsid w:val="1A626F8D"/>
    <w:rsid w:val="1B3E3557"/>
    <w:rsid w:val="1B746D6A"/>
    <w:rsid w:val="1C5B3C94"/>
    <w:rsid w:val="1CE74D57"/>
    <w:rsid w:val="1E22432A"/>
    <w:rsid w:val="205C18F7"/>
    <w:rsid w:val="20BE4E97"/>
    <w:rsid w:val="2163678E"/>
    <w:rsid w:val="21C05471"/>
    <w:rsid w:val="221A4D5F"/>
    <w:rsid w:val="22D95415"/>
    <w:rsid w:val="23C4301C"/>
    <w:rsid w:val="24991461"/>
    <w:rsid w:val="2741574C"/>
    <w:rsid w:val="27AC72CB"/>
    <w:rsid w:val="28BE3B5A"/>
    <w:rsid w:val="299D24D0"/>
    <w:rsid w:val="29A96C5C"/>
    <w:rsid w:val="2B0A5203"/>
    <w:rsid w:val="2B7C7FBF"/>
    <w:rsid w:val="2BE624E0"/>
    <w:rsid w:val="2C097269"/>
    <w:rsid w:val="2C765212"/>
    <w:rsid w:val="2CDD41DE"/>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6C32BE"/>
    <w:rsid w:val="3EE84C2D"/>
    <w:rsid w:val="3F220916"/>
    <w:rsid w:val="3F326C78"/>
    <w:rsid w:val="40176161"/>
    <w:rsid w:val="41CD32EE"/>
    <w:rsid w:val="42437F00"/>
    <w:rsid w:val="42EC1909"/>
    <w:rsid w:val="43315BEC"/>
    <w:rsid w:val="43AD1C7C"/>
    <w:rsid w:val="4486772E"/>
    <w:rsid w:val="44912C24"/>
    <w:rsid w:val="452F78E8"/>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603256F9"/>
    <w:rsid w:val="62920BC0"/>
    <w:rsid w:val="63163A3E"/>
    <w:rsid w:val="637A7D59"/>
    <w:rsid w:val="639B14F1"/>
    <w:rsid w:val="64515E2E"/>
    <w:rsid w:val="64D61FAB"/>
    <w:rsid w:val="67687C4A"/>
    <w:rsid w:val="68790CF7"/>
    <w:rsid w:val="69A739D7"/>
    <w:rsid w:val="69F053C4"/>
    <w:rsid w:val="6B4C26F3"/>
    <w:rsid w:val="6C065982"/>
    <w:rsid w:val="6C56086E"/>
    <w:rsid w:val="6D30394E"/>
    <w:rsid w:val="6DBC2B14"/>
    <w:rsid w:val="73AC38AA"/>
    <w:rsid w:val="73C6500C"/>
    <w:rsid w:val="74083869"/>
    <w:rsid w:val="75CF057D"/>
    <w:rsid w:val="76832D41"/>
    <w:rsid w:val="78487A51"/>
    <w:rsid w:val="786A7F85"/>
    <w:rsid w:val="791505B4"/>
    <w:rsid w:val="7961108A"/>
    <w:rsid w:val="79CA1793"/>
    <w:rsid w:val="7A0758B4"/>
    <w:rsid w:val="7A7C6A82"/>
    <w:rsid w:val="7A8615E4"/>
    <w:rsid w:val="7B7702DD"/>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6705</Words>
  <Characters>7129</Characters>
  <Lines>59</Lines>
  <Paragraphs>16</Paragraphs>
  <TotalTime>1</TotalTime>
  <ScaleCrop>false</ScaleCrop>
  <LinksUpToDate>false</LinksUpToDate>
  <CharactersWithSpaces>7654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cp:lastPrinted>2026-06-10T06:57:00Z</cp:lastPrinted>
  <dcterms:modified xsi:type="dcterms:W3CDTF">2026-06-10T09:40:31Z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D06CA1C24D8444A193E66890289039E1_13</vt:lpwstr>
  </property>
  <property fmtid="{D5CDD505-2E9C-101B-9397-08002B2CF9AE}" pid="4" name="KSOTemplateDocerSaveRecord">
    <vt:lpwstr>eyJoZGlkIjoiYTIzNGY0NTExZGE2YmMxYjkwYzZiOGM3YjRmYTk2OTAiLCJ1c2VySWQiOiI5Nzg5NTQ0MzIifQ==</vt:lpwstr>
  </property>
</Properties>
</file>