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93261">
      <w:pPr>
        <w:pStyle w:val="2"/>
        <w:spacing w:line="264" w:lineRule="auto"/>
      </w:pPr>
    </w:p>
    <w:p w14:paraId="4BA4FD97">
      <w:pPr>
        <w:spacing w:before="152" w:line="223" w:lineRule="auto"/>
        <w:ind w:left="3040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hint="eastAsia" w:ascii="Times New Roman" w:hAnsi="Times New Roman" w:eastAsia="宋体" w:cs="Times New Roman"/>
          <w:b/>
          <w:bCs/>
          <w:spacing w:val="-14"/>
          <w:sz w:val="47"/>
          <w:szCs w:val="47"/>
          <w:lang w:eastAsia="zh-CN"/>
        </w:rPr>
        <w:t>才地</w:t>
      </w:r>
      <w:r>
        <w:rPr>
          <w:rFonts w:ascii="宋体" w:hAnsi="宋体" w:eastAsia="宋体" w:cs="宋体"/>
          <w:b/>
          <w:bCs/>
          <w:spacing w:val="-14"/>
          <w:sz w:val="47"/>
          <w:szCs w:val="47"/>
        </w:rPr>
        <w:t>村委会</w:t>
      </w:r>
    </w:p>
    <w:p w14:paraId="3C557AA9">
      <w:pPr>
        <w:spacing w:before="33" w:line="225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hint="eastAsia" w:ascii="Times New Roman" w:hAnsi="Times New Roman" w:eastAsia="宋体" w:cs="Times New Roman"/>
          <w:b/>
          <w:bCs/>
          <w:spacing w:val="-23"/>
          <w:sz w:val="31"/>
          <w:szCs w:val="31"/>
          <w:lang w:eastAsia="zh-CN"/>
        </w:rPr>
        <w:t>昌江黎族自治县十月田镇才地村委会才地村教学点</w:t>
      </w:r>
      <w:r>
        <w:rPr>
          <w:rFonts w:ascii="宋体" w:hAnsi="宋体" w:eastAsia="宋体" w:cs="宋体"/>
          <w:b/>
          <w:bCs/>
          <w:spacing w:val="-23"/>
          <w:sz w:val="31"/>
          <w:szCs w:val="31"/>
        </w:rPr>
        <w:t>租赁合同</w:t>
      </w:r>
    </w:p>
    <w:p w14:paraId="7C043FEF">
      <w:pPr>
        <w:pStyle w:val="2"/>
        <w:spacing w:line="242" w:lineRule="auto"/>
      </w:pPr>
    </w:p>
    <w:p w14:paraId="57735D94">
      <w:pPr>
        <w:pStyle w:val="2"/>
        <w:spacing w:line="242" w:lineRule="auto"/>
      </w:pPr>
    </w:p>
    <w:p w14:paraId="71D0BA1F">
      <w:pPr>
        <w:pStyle w:val="2"/>
        <w:spacing w:line="242" w:lineRule="auto"/>
      </w:pPr>
    </w:p>
    <w:p w14:paraId="639F1FF1">
      <w:pPr>
        <w:pStyle w:val="2"/>
        <w:spacing w:line="242" w:lineRule="auto"/>
      </w:pPr>
    </w:p>
    <w:p w14:paraId="2FCE7289">
      <w:pPr>
        <w:pStyle w:val="2"/>
        <w:spacing w:line="242" w:lineRule="auto"/>
      </w:pPr>
    </w:p>
    <w:p w14:paraId="7C8DB2F7">
      <w:pPr>
        <w:pStyle w:val="2"/>
        <w:spacing w:line="242" w:lineRule="auto"/>
      </w:pPr>
    </w:p>
    <w:p w14:paraId="4679E746">
      <w:pPr>
        <w:pStyle w:val="2"/>
        <w:spacing w:line="242" w:lineRule="auto"/>
      </w:pPr>
    </w:p>
    <w:p w14:paraId="0C02168E">
      <w:pPr>
        <w:pStyle w:val="2"/>
        <w:spacing w:line="242" w:lineRule="auto"/>
      </w:pPr>
    </w:p>
    <w:p w14:paraId="030763AF">
      <w:pPr>
        <w:pStyle w:val="2"/>
        <w:spacing w:line="242" w:lineRule="auto"/>
      </w:pPr>
    </w:p>
    <w:p w14:paraId="4F7765FF">
      <w:pPr>
        <w:pStyle w:val="2"/>
        <w:spacing w:line="242" w:lineRule="auto"/>
      </w:pPr>
    </w:p>
    <w:p w14:paraId="3D987E6A">
      <w:pPr>
        <w:pStyle w:val="2"/>
        <w:spacing w:line="242" w:lineRule="auto"/>
      </w:pPr>
    </w:p>
    <w:p w14:paraId="4ACBFF45">
      <w:pPr>
        <w:pStyle w:val="2"/>
        <w:spacing w:line="242" w:lineRule="auto"/>
      </w:pPr>
    </w:p>
    <w:p w14:paraId="76E50A62">
      <w:pPr>
        <w:pStyle w:val="2"/>
        <w:spacing w:line="242" w:lineRule="auto"/>
      </w:pPr>
    </w:p>
    <w:p w14:paraId="1C85C618">
      <w:pPr>
        <w:pStyle w:val="2"/>
        <w:spacing w:line="242" w:lineRule="auto"/>
      </w:pPr>
    </w:p>
    <w:p w14:paraId="2192A145">
      <w:pPr>
        <w:pStyle w:val="2"/>
        <w:spacing w:line="242" w:lineRule="auto"/>
      </w:pPr>
    </w:p>
    <w:p w14:paraId="2911CA1E">
      <w:pPr>
        <w:pStyle w:val="2"/>
        <w:spacing w:line="242" w:lineRule="auto"/>
      </w:pPr>
    </w:p>
    <w:p w14:paraId="1C225E1E">
      <w:pPr>
        <w:pStyle w:val="2"/>
        <w:spacing w:line="242" w:lineRule="auto"/>
      </w:pPr>
    </w:p>
    <w:p w14:paraId="1907F220">
      <w:pPr>
        <w:pStyle w:val="2"/>
        <w:spacing w:line="242" w:lineRule="auto"/>
      </w:pPr>
    </w:p>
    <w:p w14:paraId="015C734B">
      <w:pPr>
        <w:pStyle w:val="2"/>
        <w:spacing w:line="242" w:lineRule="auto"/>
      </w:pPr>
    </w:p>
    <w:p w14:paraId="08466A45">
      <w:pPr>
        <w:pStyle w:val="2"/>
        <w:spacing w:line="242" w:lineRule="auto"/>
      </w:pPr>
    </w:p>
    <w:p w14:paraId="2A7363E7">
      <w:pPr>
        <w:pStyle w:val="2"/>
        <w:spacing w:line="242" w:lineRule="auto"/>
      </w:pPr>
    </w:p>
    <w:p w14:paraId="02618B8E">
      <w:pPr>
        <w:pStyle w:val="2"/>
        <w:spacing w:line="242" w:lineRule="auto"/>
      </w:pPr>
    </w:p>
    <w:p w14:paraId="437A3DFA">
      <w:pPr>
        <w:pStyle w:val="2"/>
        <w:spacing w:line="242" w:lineRule="auto"/>
      </w:pPr>
    </w:p>
    <w:p w14:paraId="48E22AFC">
      <w:pPr>
        <w:pStyle w:val="2"/>
        <w:spacing w:line="242" w:lineRule="auto"/>
      </w:pPr>
    </w:p>
    <w:p w14:paraId="0AADE980">
      <w:pPr>
        <w:pStyle w:val="2"/>
        <w:spacing w:line="242" w:lineRule="auto"/>
      </w:pPr>
    </w:p>
    <w:p w14:paraId="712DC78E">
      <w:pPr>
        <w:pStyle w:val="2"/>
        <w:spacing w:line="242" w:lineRule="auto"/>
      </w:pPr>
    </w:p>
    <w:p w14:paraId="5524CD0C">
      <w:pPr>
        <w:pStyle w:val="2"/>
        <w:spacing w:line="242" w:lineRule="auto"/>
      </w:pPr>
    </w:p>
    <w:p w14:paraId="6F9054A9">
      <w:pPr>
        <w:pStyle w:val="2"/>
        <w:spacing w:line="243" w:lineRule="auto"/>
      </w:pPr>
    </w:p>
    <w:p w14:paraId="0C3B5D3D">
      <w:pPr>
        <w:pStyle w:val="2"/>
        <w:spacing w:line="243" w:lineRule="auto"/>
      </w:pPr>
    </w:p>
    <w:p w14:paraId="5C3A4E15">
      <w:pPr>
        <w:pStyle w:val="2"/>
        <w:spacing w:line="243" w:lineRule="auto"/>
      </w:pPr>
    </w:p>
    <w:p w14:paraId="0DE955FA">
      <w:pPr>
        <w:pStyle w:val="2"/>
        <w:spacing w:line="243" w:lineRule="auto"/>
      </w:pPr>
    </w:p>
    <w:p w14:paraId="3C275E88">
      <w:pPr>
        <w:pStyle w:val="2"/>
        <w:spacing w:line="243" w:lineRule="auto"/>
      </w:pPr>
    </w:p>
    <w:p w14:paraId="2A3DD4E7">
      <w:pPr>
        <w:pStyle w:val="2"/>
        <w:spacing w:line="243" w:lineRule="auto"/>
      </w:pPr>
    </w:p>
    <w:p w14:paraId="55EF89D9">
      <w:pPr>
        <w:pStyle w:val="2"/>
        <w:spacing w:line="243" w:lineRule="auto"/>
      </w:pPr>
    </w:p>
    <w:p w14:paraId="1F982580">
      <w:pPr>
        <w:pStyle w:val="2"/>
        <w:spacing w:line="243" w:lineRule="auto"/>
      </w:pPr>
    </w:p>
    <w:p w14:paraId="70D3D33C">
      <w:pPr>
        <w:pStyle w:val="2"/>
        <w:spacing w:line="243" w:lineRule="auto"/>
      </w:pPr>
    </w:p>
    <w:p w14:paraId="45D572D9">
      <w:pPr>
        <w:pStyle w:val="2"/>
        <w:spacing w:line="243" w:lineRule="auto"/>
      </w:pPr>
    </w:p>
    <w:p w14:paraId="7D0FCEF4">
      <w:pPr>
        <w:pStyle w:val="2"/>
        <w:spacing w:line="243" w:lineRule="auto"/>
      </w:pPr>
    </w:p>
    <w:p w14:paraId="2AED8275">
      <w:pPr>
        <w:pStyle w:val="2"/>
        <w:spacing w:line="243" w:lineRule="auto"/>
      </w:pPr>
    </w:p>
    <w:p w14:paraId="5F290514">
      <w:pPr>
        <w:pStyle w:val="2"/>
        <w:spacing w:line="243" w:lineRule="auto"/>
      </w:pPr>
    </w:p>
    <w:p w14:paraId="797308E7">
      <w:pPr>
        <w:pStyle w:val="2"/>
        <w:spacing w:line="243" w:lineRule="auto"/>
      </w:pPr>
    </w:p>
    <w:p w14:paraId="6115650F">
      <w:pPr>
        <w:pStyle w:val="2"/>
        <w:spacing w:line="243" w:lineRule="auto"/>
      </w:pPr>
    </w:p>
    <w:p w14:paraId="5E95B1E9">
      <w:pPr>
        <w:pStyle w:val="2"/>
        <w:spacing w:line="243" w:lineRule="auto"/>
      </w:pPr>
    </w:p>
    <w:p w14:paraId="26BC7142">
      <w:pPr>
        <w:pStyle w:val="2"/>
        <w:spacing w:line="243" w:lineRule="auto"/>
      </w:pPr>
    </w:p>
    <w:p w14:paraId="76AAD548">
      <w:pPr>
        <w:spacing w:before="100" w:line="225" w:lineRule="auto"/>
        <w:jc w:val="both"/>
        <w:rPr>
          <w:rFonts w:ascii="宋体" w:hAnsi="宋体" w:eastAsia="宋体" w:cs="宋体"/>
          <w:b/>
          <w:bCs/>
          <w:spacing w:val="-24"/>
          <w:sz w:val="31"/>
          <w:szCs w:val="31"/>
        </w:rPr>
      </w:pPr>
    </w:p>
    <w:p w14:paraId="4EE110C0">
      <w:pPr>
        <w:spacing w:before="100" w:line="225" w:lineRule="auto"/>
        <w:jc w:val="center"/>
        <w:rPr>
          <w:rFonts w:ascii="宋体" w:hAnsi="宋体" w:eastAsia="宋体" w:cs="宋体"/>
          <w:sz w:val="31"/>
          <w:szCs w:val="31"/>
        </w:rPr>
        <w:sectPr>
          <w:headerReference r:id="rId3" w:type="default"/>
          <w:pgSz w:w="11906" w:h="16839"/>
          <w:pgMar w:top="1091" w:right="1757" w:bottom="0" w:left="1758" w:header="1076" w:footer="0" w:gutter="0"/>
          <w:cols w:space="720" w:num="1"/>
        </w:sectPr>
      </w:pP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eastAsia="zh-CN"/>
        </w:rPr>
        <w:t>签订时间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val="en-US" w:eastAsia="zh-CN"/>
        </w:rPr>
        <w:t xml:space="preserve">    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65"/>
          <w:sz w:val="31"/>
          <w:szCs w:val="31"/>
          <w:lang w:val="en-US" w:eastAsia="zh-CN"/>
        </w:rPr>
        <w:t xml:space="preserve">      </w:t>
      </w:r>
      <w:r>
        <w:rPr>
          <w:rFonts w:ascii="宋体" w:hAnsi="宋体" w:eastAsia="宋体" w:cs="宋体"/>
          <w:b/>
          <w:bCs/>
          <w:spacing w:val="-24"/>
          <w:sz w:val="31"/>
          <w:szCs w:val="31"/>
        </w:rPr>
        <w:t>年</w:t>
      </w:r>
      <w:r>
        <w:rPr>
          <w:rFonts w:ascii="宋体" w:hAnsi="宋体" w:eastAsia="宋体" w:cs="宋体"/>
          <w:spacing w:val="48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48"/>
          <w:sz w:val="31"/>
          <w:szCs w:val="31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31"/>
          <w:szCs w:val="31"/>
        </w:rPr>
        <w:t>月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val="en-US" w:eastAsia="zh-CN"/>
        </w:rPr>
        <w:t xml:space="preserve">    日</w:t>
      </w:r>
    </w:p>
    <w:p w14:paraId="1EDE0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D34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甲方（出租方）：    </w:t>
      </w:r>
    </w:p>
    <w:p w14:paraId="7F875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131E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031F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30434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34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乙方（承租方）： </w:t>
      </w:r>
    </w:p>
    <w:p w14:paraId="607AD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357D1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58790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67F1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83F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0BC05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9B92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06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第一条 租赁标的物 </w:t>
      </w:r>
    </w:p>
    <w:p w14:paraId="2027A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甲方将位于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塘坊村内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的闲置校舍（含附属场地）出租给乙方使用，具体包括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：建筑总面积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632.51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平方米，资产范围宿舍一栋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183.68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平方米，厕所一间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21.68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平方米，教学楼一栋六间教室含楼梯走廊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427.15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平方米</w:t>
      </w:r>
    </w:p>
    <w:p w14:paraId="0F23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 租赁用途及限制</w:t>
      </w:r>
    </w:p>
    <w:p w14:paraId="142A2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 乙方用途：仅限于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办公使用或员工宿舍使用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，不得擅自改变。  </w:t>
      </w:r>
    </w:p>
    <w:p w14:paraId="0304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 禁止行为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从事违法、污染环境生产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擅自改建主体结构或转租损害村集体利益的其他行为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6578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24A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 租赁期限</w:t>
      </w:r>
    </w:p>
    <w:p w14:paraId="3D586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 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，总租期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 w14:paraId="1AAE6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3.2 期满后乙方可优先续租，须提前3个月书面申请。  </w:t>
      </w:r>
    </w:p>
    <w:p w14:paraId="16FB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 租金及支付方式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BE20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 年租金：人民币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元整（￥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）。  </w:t>
      </w:r>
    </w:p>
    <w:p w14:paraId="481DD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 支付方式：按年支付，首期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租金于合同签订后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日内支付，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一年一付，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后续每年提前1个月支付。  </w:t>
      </w:r>
    </w:p>
    <w:p w14:paraId="25F90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4.3 甲方账户信息：  </w:t>
      </w:r>
    </w:p>
    <w:p w14:paraId="01325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户名：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9B38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3EBB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EDC1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第五条 押金条款 </w:t>
      </w:r>
    </w:p>
    <w:p w14:paraId="2F38B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5.1 乙方需支付押金人民币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元（相当于2个月租金），租赁期满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之日确认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无违约后退还（不计息）。  </w:t>
      </w:r>
    </w:p>
    <w:p w14:paraId="72EF5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 双方权利义务</w:t>
      </w:r>
    </w:p>
    <w:p w14:paraId="58FD5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甲方义务：</w:t>
      </w:r>
    </w:p>
    <w:p w14:paraId="5D065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6.1 保证房屋产权清晰，无纠纷。  </w:t>
      </w:r>
    </w:p>
    <w:p w14:paraId="2A4A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6.2 交付时确保房屋通水、电、路（现状描述：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水电路均通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）。  </w:t>
      </w:r>
    </w:p>
    <w:p w14:paraId="56FB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乙方义务：  </w:t>
      </w:r>
    </w:p>
    <w:p w14:paraId="04DB4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6.3 自行承担水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电等费用。  </w:t>
      </w:r>
    </w:p>
    <w:p w14:paraId="2C6B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6.4 装修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改建需书面申请并经甲方同意，期满后不可拆除部分无偿归甲方。  </w:t>
      </w:r>
    </w:p>
    <w:p w14:paraId="0DC42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 维修责任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5182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7.1 租赁期间，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</w:rPr>
        <w:t>方应履行对出租房的维修义务，租期期间房屋及附属设备因正常使用出现问题或故障的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但因乙方使用不当造成的损坏由乙方承担。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644E9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 违约责任</w:t>
      </w:r>
    </w:p>
    <w:p w14:paraId="6EA89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除合同另有约定外，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乙方逾期支付租金，每日按欠款0.5%支付违约金；超30日甲方可解除合同。  </w:t>
      </w:r>
    </w:p>
    <w:p w14:paraId="1C2A2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8.2 甲方无故提前收回房屋，需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于通知之日起3日内退还剩余租金和押金。</w:t>
      </w:r>
    </w:p>
    <w:p w14:paraId="48FF9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 合同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终止</w:t>
      </w:r>
    </w:p>
    <w:p w14:paraId="55B2C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9.1 如因国家建设、单位扩改建及不可抗力等因素，甲方必须提前终止合同时，应在合理的期限内书面通知乙方，并给予乙方必要的搬迁时间，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并在通知之日起30日内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及时退还乙方剩余的租金和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押</w:t>
      </w:r>
      <w:r>
        <w:rPr>
          <w:rFonts w:hint="eastAsia" w:ascii="仿宋_GB2312" w:hAnsi="仿宋_GB2312" w:eastAsia="仿宋_GB2312" w:cs="仿宋_GB2312"/>
          <w:sz w:val="32"/>
          <w:szCs w:val="32"/>
        </w:rPr>
        <w:t>金。</w:t>
      </w:r>
    </w:p>
    <w:p w14:paraId="401AD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9.2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租赁期满或本合同解除后，本合同即终止，届时乙方须将房屋退还甲方。如乙方要求继续租赁，则须在租赁期满前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个月内书面向甲方提出，甲方在租赁期满前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个月内向乙方回复。自合同终止之日起，甲方有7天的搬迁期，搬迁期内不计租金或占用使用费，甲方应在合同终止之日起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日内返还乙方押金和剩余租金（如有）。  </w:t>
      </w:r>
    </w:p>
    <w:p w14:paraId="72085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 争议解决</w:t>
      </w:r>
    </w:p>
    <w:p w14:paraId="064B1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10.1 协商不成，向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县人民法院提起诉讼。  </w:t>
      </w:r>
    </w:p>
    <w:p w14:paraId="5FAAC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 其他约定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DCC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11.1 本合同一式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份，（乡镇备案、村存档、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承租方一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D4D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3A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726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甲方（盖章）：               乙方（盖章）：  </w:t>
      </w:r>
    </w:p>
    <w:p w14:paraId="62BB0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法定代表人签字：</w:t>
      </w:r>
    </w:p>
    <w:p w14:paraId="1AC5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A53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长城小标宋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长城小标宋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60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1030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51030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12DBC">
    <w:pPr>
      <w:pStyle w:val="2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1116330</wp:posOffset>
              </wp:positionH>
              <wp:positionV relativeFrom="page">
                <wp:posOffset>683895</wp:posOffset>
              </wp:positionV>
              <wp:extent cx="5327650" cy="9525"/>
              <wp:effectExtent l="0" t="0" r="0" b="0"/>
              <wp:wrapNone/>
              <wp:docPr id="2" name="任意多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7650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90" h="15">
                            <a:moveTo>
                              <a:pt x="0" y="0"/>
                            </a:moveTo>
                            <a:lnTo>
                              <a:pt x="8390" y="0"/>
                            </a:lnTo>
                            <a:lnTo>
                              <a:pt x="8390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87.9pt;margin-top:53.85pt;height:0.75pt;width:419.5pt;mso-position-horizontal-relative:page;mso-position-vertical-relative:page;z-index:251660288;mso-width-relative:page;mso-height-relative:page;" fillcolor="#000000" filled="t" stroked="f" coordsize="8390,15" o:allowincell="f" o:gfxdata="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g7zpS2AAAAAwBAAAPAAAAAAAA&#10;AAEAIAAAACIAAABkcnMvZG93bnJldi54bWxQSwECFAAUAAAACACHTuJAhyAKaBICAAB7BAAADgAA&#10;AAAAAAABACAAAAAnAQAAZHJzL2Uyb0RvYy54bWxQSwUGAAAAAAYABgBZAQAAqwUAAAAA&#10;" path="m0,0l8390,0,8390,14,0,14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ZDE5YzRmM2I2NjY0YzA5Yjc5ZGY0YjUwNWEyN2MifQ=="/>
  </w:docVars>
  <w:rsids>
    <w:rsidRoot w:val="45471CF3"/>
    <w:rsid w:val="053842C1"/>
    <w:rsid w:val="0A263FF7"/>
    <w:rsid w:val="0DE105E0"/>
    <w:rsid w:val="0E536488"/>
    <w:rsid w:val="1EDA5C39"/>
    <w:rsid w:val="1FAD30E9"/>
    <w:rsid w:val="229D1058"/>
    <w:rsid w:val="28213FE4"/>
    <w:rsid w:val="2BC400FA"/>
    <w:rsid w:val="317038E6"/>
    <w:rsid w:val="393C6781"/>
    <w:rsid w:val="45471CF3"/>
    <w:rsid w:val="460E1C7B"/>
    <w:rsid w:val="50EA7563"/>
    <w:rsid w:val="52481E5E"/>
    <w:rsid w:val="54D20290"/>
    <w:rsid w:val="5F285B0B"/>
    <w:rsid w:val="5FA0748D"/>
    <w:rsid w:val="5FBF8E2C"/>
    <w:rsid w:val="63C376A8"/>
    <w:rsid w:val="671B1D7A"/>
    <w:rsid w:val="70B57F05"/>
    <w:rsid w:val="76F35625"/>
    <w:rsid w:val="79786DA9"/>
    <w:rsid w:val="79A978C7"/>
    <w:rsid w:val="7FFEE73E"/>
    <w:rsid w:val="B37B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5</Pages>
  <Words>1013</Words>
  <Characters>1070</Characters>
  <Lines>0</Lines>
  <Paragraphs>0</Paragraphs>
  <TotalTime>10</TotalTime>
  <ScaleCrop>false</ScaleCrop>
  <LinksUpToDate>false</LinksUpToDate>
  <CharactersWithSpaces>1752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2025-06-18T01:01:00Z</dcterms:created>
  <dc:creator>Administrator</dc:creator>
  <cp:lastModifiedBy>HUAWEI</cp:lastModifiedBy>
  <dcterms:modified xsi:type="dcterms:W3CDTF">2026-06-02T16:36:40Z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TemplateDocerSaveRecord">
    <vt:lpwstr>eyJoZGlkIjoiNmVmODYxNjRjZjJmOWZmNGQyYjRjZTM5NzhkNDc0OTIiLCJ1c2VySWQiOiIzMTQxMzMwNzEifQ==</vt:lpwstr>
  </property>
  <property fmtid="{D5CDD505-2E9C-101B-9397-08002B2CF9AE}" pid="4" name="ICV">
    <vt:lpwstr>18F91FBD9DE8A5A464951E6A750E6E63_43</vt:lpwstr>
  </property>
</Properties>
</file>