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24454"/>
      <w:bookmarkStart w:id="3" w:name="_Toc21762"/>
      <w:bookmarkStart w:id="4" w:name="_Toc21422"/>
      <w:bookmarkStart w:id="5" w:name="_Toc32320"/>
      <w:bookmarkStart w:id="6" w:name="_Toc20910"/>
      <w:bookmarkStart w:id="7" w:name="_Toc15737"/>
      <w:bookmarkStart w:id="8" w:name="_Toc20033"/>
      <w:bookmarkStart w:id="9" w:name="_Toc29002"/>
      <w:bookmarkStart w:id="10" w:name="_Toc8396"/>
      <w:bookmarkStart w:id="11" w:name="_Toc7615"/>
      <w:bookmarkStart w:id="12" w:name="_Toc12789"/>
      <w:bookmarkStart w:id="13" w:name="_Toc25712"/>
      <w:bookmarkStart w:id="14" w:name="_Toc24727"/>
      <w:bookmarkStart w:id="15" w:name="_Toc24068"/>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文昌市抱罗镇红旗村委会393.51㎡厂房出租</w:t>
      </w:r>
      <w:r>
        <w:rPr>
          <w:rFonts w:hint="eastAsia" w:ascii="新宋体" w:hAnsi="新宋体" w:eastAsia="新宋体"/>
          <w:b/>
          <w:bCs/>
          <w:sz w:val="28"/>
          <w:szCs w:val="28"/>
          <w:u w:val="single"/>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3600元/年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pacing w:val="0"/>
          <w:w w:val="40"/>
          <w:kern w:val="0"/>
          <w:sz w:val="28"/>
          <w:szCs w:val="28"/>
          <w:u w:val="single"/>
          <w:fitText w:val="280" w:id="68449553"/>
          <w:lang w:val="en-US" w:eastAsia="zh-CN"/>
        </w:rPr>
        <w:t xml:space="preserve"> </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文昌市抱罗镇红旗村委会393.51㎡厂房出租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文昌市抱罗镇红旗村委会393.51㎡厂房出租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文昌市抱罗镇红旗村委会393.51㎡厂房出租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25FD7E12">
      <w:pPr>
        <w:widowControl/>
        <w:jc w:val="left"/>
        <w:rPr>
          <w:rFonts w:ascii="仿宋_GB2312" w:hAnsi="仿宋_GB2312" w:eastAsia="仿宋_GB2312" w:cs="仿宋_GB2312"/>
          <w:color w:val="000000"/>
          <w:sz w:val="30"/>
          <w:szCs w:val="30"/>
        </w:rPr>
      </w:pPr>
      <w:bookmarkStart w:id="36" w:name="_GoBack"/>
      <w:bookmarkEnd w:id="36"/>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文昌市抱罗镇红旗村委会393.51㎡厂房</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12264"/>
      <w:bookmarkStart w:id="30" w:name="_Toc4580"/>
      <w:bookmarkStart w:id="31" w:name="_Toc32101"/>
      <w:bookmarkStart w:id="32" w:name="_Toc14469"/>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592A52BD">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文昌市抱罗镇红旗村委会393.51㎡厂房出租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lang w:val="en-US" w:eastAsia="zh-CN"/>
        </w:rPr>
        <w:t>文昌市抱罗镇红旗村委会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文昌市抱罗镇红旗村委会393.51㎡厂房出租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2471C9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标的名称：文昌市抱罗镇红旗村委会393.51㎡厂房出租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文昌市抱罗镇红旗村委会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出租面积：393.51㎡</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3600元/年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CF4DC6A-69B8-439B-B48B-8FC53FAF489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DB2D670-D077-484B-A1C0-E47B34D5C9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BFF5FF5"/>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34F82"/>
    <w:rsid w:val="5EBF25D8"/>
    <w:rsid w:val="62FD759A"/>
    <w:rsid w:val="64515E2E"/>
    <w:rsid w:val="64D61FAB"/>
    <w:rsid w:val="6654149E"/>
    <w:rsid w:val="675A247D"/>
    <w:rsid w:val="687B21EA"/>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6658</Words>
  <Characters>7107</Characters>
  <Lines>59</Lines>
  <Paragraphs>16</Paragraphs>
  <TotalTime>1</TotalTime>
  <ScaleCrop>false</ScaleCrop>
  <LinksUpToDate>false</LinksUpToDate>
  <CharactersWithSpaces>7611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2026-06-30T09:07:05Z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