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750F3">
      <w:pPr>
        <w:pStyle w:val="3"/>
        <w:bidi w:val="0"/>
        <w:jc w:val="center"/>
        <w:rPr>
          <w:rFonts w:hint="eastAsia"/>
        </w:rPr>
      </w:pPr>
      <w:r>
        <w:rPr>
          <w:rFonts w:hint="eastAsia"/>
        </w:rPr>
        <w:t>林木采伐协议</w:t>
      </w:r>
    </w:p>
    <w:p w14:paraId="73EC6C01">
      <w:pPr>
        <w:rPr>
          <w:rFonts w:hint="eastAsia"/>
        </w:rPr>
      </w:pPr>
    </w:p>
    <w:p w14:paraId="070372A2">
      <w:pPr>
        <w:rPr>
          <w:rFonts w:hint="eastAsia"/>
        </w:rPr>
      </w:pPr>
    </w:p>
    <w:p w14:paraId="052EBEC5">
      <w:pPr>
        <w:ind w:left="3640" w:hanging="3640" w:hangingChars="1300"/>
        <w:rPr>
          <w:rFonts w:hint="eastAsia" w:ascii="仿宋" w:hAnsi="仿宋" w:eastAsia="仿宋" w:cs="仿宋"/>
          <w:sz w:val="28"/>
          <w:szCs w:val="28"/>
        </w:rPr>
      </w:pPr>
      <w:r>
        <w:rPr>
          <w:rFonts w:hint="eastAsia" w:ascii="仿宋" w:hAnsi="仿宋" w:eastAsia="仿宋" w:cs="仿宋"/>
          <w:sz w:val="28"/>
          <w:szCs w:val="28"/>
        </w:rPr>
        <w:t>甲方（林木所有者/</w:t>
      </w:r>
      <w:r>
        <w:rPr>
          <w:rFonts w:hint="eastAsia" w:ascii="仿宋" w:hAnsi="仿宋" w:eastAsia="仿宋" w:cs="仿宋"/>
          <w:sz w:val="28"/>
          <w:szCs w:val="28"/>
          <w:lang w:val="en-US" w:eastAsia="zh-CN"/>
        </w:rPr>
        <w:t>转让</w:t>
      </w:r>
      <w:r>
        <w:rPr>
          <w:rFonts w:hint="eastAsia" w:ascii="仿宋" w:hAnsi="仿宋" w:eastAsia="仿宋" w:cs="仿宋"/>
          <w:sz w:val="28"/>
          <w:szCs w:val="28"/>
        </w:rPr>
        <w:t>方）：琼中黎族苗族自治县乡村振兴控股发展有限责任公司</w:t>
      </w:r>
    </w:p>
    <w:p w14:paraId="12742DE9">
      <w:pPr>
        <w:rPr>
          <w:rFonts w:hint="eastAsia" w:ascii="仿宋" w:hAnsi="仿宋" w:eastAsia="仿宋" w:cs="仿宋"/>
          <w:sz w:val="28"/>
          <w:szCs w:val="28"/>
        </w:rPr>
      </w:pPr>
      <w:r>
        <w:rPr>
          <w:rFonts w:hint="eastAsia" w:ascii="仿宋" w:hAnsi="仿宋" w:eastAsia="仿宋" w:cs="仿宋"/>
          <w:sz w:val="28"/>
          <w:szCs w:val="28"/>
        </w:rPr>
        <w:t xml:space="preserve">统一社会信用代码：91469036594933931D </w:t>
      </w:r>
    </w:p>
    <w:p w14:paraId="183850D9">
      <w:pPr>
        <w:rPr>
          <w:rFonts w:hint="eastAsia" w:ascii="仿宋" w:hAnsi="仿宋" w:eastAsia="仿宋" w:cs="仿宋"/>
          <w:sz w:val="28"/>
          <w:szCs w:val="28"/>
          <w:lang w:val="en-US" w:eastAsia="zh-CN"/>
        </w:rPr>
      </w:pPr>
      <w:r>
        <w:rPr>
          <w:rFonts w:hint="eastAsia" w:ascii="仿宋" w:hAnsi="仿宋" w:eastAsia="仿宋" w:cs="仿宋"/>
          <w:sz w:val="28"/>
          <w:szCs w:val="28"/>
        </w:rPr>
        <w:t>联系地址：</w:t>
      </w:r>
      <w:r>
        <w:rPr>
          <w:rFonts w:hint="eastAsia" w:ascii="仿宋" w:hAnsi="仿宋" w:eastAsia="仿宋" w:cs="仿宋"/>
          <w:sz w:val="28"/>
          <w:szCs w:val="28"/>
          <w:lang w:val="en-US" w:eastAsia="zh-CN"/>
        </w:rPr>
        <w:t>琼中县营根镇四季路四季馨园10-13号商铺</w:t>
      </w:r>
    </w:p>
    <w:p w14:paraId="4B276223">
      <w:pPr>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0898-86221755</w:t>
      </w:r>
    </w:p>
    <w:p w14:paraId="3CF754C3">
      <w:pPr>
        <w:rPr>
          <w:rFonts w:hint="eastAsia" w:ascii="仿宋" w:hAnsi="仿宋" w:eastAsia="仿宋" w:cs="仿宋"/>
          <w:sz w:val="28"/>
          <w:szCs w:val="28"/>
        </w:rPr>
      </w:pPr>
    </w:p>
    <w:p w14:paraId="571FA956">
      <w:pPr>
        <w:rPr>
          <w:rFonts w:hint="eastAsia" w:ascii="仿宋" w:hAnsi="仿宋" w:eastAsia="仿宋" w:cs="仿宋"/>
          <w:sz w:val="28"/>
          <w:szCs w:val="28"/>
        </w:rPr>
      </w:pPr>
      <w:r>
        <w:rPr>
          <w:rFonts w:hint="eastAsia" w:ascii="仿宋" w:hAnsi="仿宋" w:eastAsia="仿宋" w:cs="仿宋"/>
          <w:sz w:val="28"/>
          <w:szCs w:val="28"/>
        </w:rPr>
        <w:t>乙方（采伐承包方/受让方）：</w:t>
      </w:r>
    </w:p>
    <w:p w14:paraId="25BE6607">
      <w:pPr>
        <w:rPr>
          <w:rFonts w:hint="eastAsia" w:ascii="仿宋" w:hAnsi="仿宋" w:eastAsia="仿宋" w:cs="仿宋"/>
          <w:sz w:val="28"/>
          <w:szCs w:val="28"/>
        </w:rPr>
      </w:pPr>
      <w:r>
        <w:rPr>
          <w:rFonts w:hint="eastAsia" w:ascii="仿宋" w:hAnsi="仿宋" w:eastAsia="仿宋" w:cs="仿宋"/>
          <w:sz w:val="28"/>
          <w:szCs w:val="28"/>
        </w:rPr>
        <w:t>统一社会信用代码：</w:t>
      </w:r>
    </w:p>
    <w:p w14:paraId="56C55484">
      <w:pPr>
        <w:rPr>
          <w:rFonts w:hint="eastAsia" w:ascii="仿宋" w:hAnsi="仿宋" w:eastAsia="仿宋" w:cs="仿宋"/>
          <w:sz w:val="28"/>
          <w:szCs w:val="28"/>
        </w:rPr>
      </w:pPr>
      <w:r>
        <w:rPr>
          <w:rFonts w:hint="eastAsia" w:ascii="仿宋" w:hAnsi="仿宋" w:eastAsia="仿宋" w:cs="仿宋"/>
          <w:sz w:val="28"/>
          <w:szCs w:val="28"/>
        </w:rPr>
        <w:t>联系地址：</w:t>
      </w:r>
    </w:p>
    <w:p w14:paraId="393170DC">
      <w:pPr>
        <w:rPr>
          <w:rFonts w:hint="eastAsia" w:ascii="仿宋" w:hAnsi="仿宋" w:eastAsia="仿宋" w:cs="仿宋"/>
          <w:sz w:val="28"/>
          <w:szCs w:val="28"/>
        </w:rPr>
      </w:pPr>
      <w:r>
        <w:rPr>
          <w:rFonts w:hint="eastAsia" w:ascii="仿宋" w:hAnsi="仿宋" w:eastAsia="仿宋" w:cs="仿宋"/>
          <w:sz w:val="28"/>
          <w:szCs w:val="28"/>
        </w:rPr>
        <w:t>联系电话：</w:t>
      </w:r>
    </w:p>
    <w:p w14:paraId="1D08A33F">
      <w:pPr>
        <w:rPr>
          <w:rFonts w:hint="eastAsia" w:ascii="仿宋" w:hAnsi="仿宋" w:eastAsia="仿宋" w:cs="仿宋"/>
          <w:sz w:val="28"/>
          <w:szCs w:val="28"/>
        </w:rPr>
      </w:pPr>
    </w:p>
    <w:p w14:paraId="07EBD81B">
      <w:pPr>
        <w:ind w:firstLine="560" w:firstLineChars="200"/>
        <w:rPr>
          <w:rFonts w:hint="eastAsia" w:ascii="仿宋" w:hAnsi="仿宋" w:eastAsia="仿宋" w:cs="仿宋"/>
          <w:sz w:val="28"/>
          <w:szCs w:val="28"/>
        </w:rPr>
      </w:pPr>
      <w:r>
        <w:rPr>
          <w:rFonts w:hint="eastAsia" w:ascii="仿宋" w:hAnsi="仿宋" w:eastAsia="仿宋" w:cs="仿宋"/>
          <w:sz w:val="28"/>
          <w:szCs w:val="28"/>
        </w:rPr>
        <w:t>鉴于甲方拥有合法所有权或处置权的林木资源，乙方具备相应的采伐能力和资质，双方根据《中华人民共和国民法典》、《中华人民共和国森林法》及其他相关法律法规的规定，在平等、自愿、公平、诚实信用的基础上，就林木采伐事宜达成如下协议：</w:t>
      </w:r>
    </w:p>
    <w:p w14:paraId="427A8EA6">
      <w:pPr>
        <w:ind w:firstLine="560" w:firstLineChars="200"/>
        <w:rPr>
          <w:rFonts w:hint="eastAsia" w:ascii="仿宋" w:hAnsi="仿宋" w:eastAsia="仿宋" w:cs="仿宋"/>
          <w:sz w:val="28"/>
          <w:szCs w:val="28"/>
        </w:rPr>
      </w:pPr>
      <w:r>
        <w:rPr>
          <w:rFonts w:hint="eastAsia" w:ascii="仿宋" w:hAnsi="仿宋" w:eastAsia="仿宋" w:cs="仿宋"/>
          <w:sz w:val="28"/>
          <w:szCs w:val="28"/>
        </w:rPr>
        <w:t>第一条 采伐标的物基本情况</w:t>
      </w:r>
    </w:p>
    <w:p w14:paraId="1E581493">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 xml:space="preserve">1.采伐地点： </w:t>
      </w:r>
      <w:r>
        <w:rPr>
          <w:rFonts w:hint="eastAsia" w:ascii="仿宋" w:hAnsi="仿宋" w:eastAsia="仿宋" w:cs="仿宋"/>
          <w:sz w:val="28"/>
          <w:szCs w:val="28"/>
          <w:lang w:val="en-US" w:eastAsia="zh-CN"/>
        </w:rPr>
        <w:t>海南省琼中县吊罗山乡大美村委会什活经济合作社村后岭</w:t>
      </w:r>
    </w:p>
    <w:p w14:paraId="1785BE25">
      <w:pPr>
        <w:ind w:firstLine="560" w:firstLineChars="200"/>
        <w:rPr>
          <w:rFonts w:hint="eastAsia" w:ascii="仿宋" w:hAnsi="仿宋" w:eastAsia="仿宋" w:cs="仿宋"/>
          <w:sz w:val="28"/>
          <w:szCs w:val="28"/>
        </w:rPr>
      </w:pPr>
      <w:r>
        <w:rPr>
          <w:rFonts w:hint="eastAsia" w:ascii="仿宋" w:hAnsi="仿宋" w:eastAsia="仿宋" w:cs="仿宋"/>
          <w:sz w:val="28"/>
          <w:szCs w:val="28"/>
        </w:rPr>
        <w:t>2.主要树种：</w:t>
      </w:r>
      <w:r>
        <w:rPr>
          <w:rFonts w:hint="eastAsia" w:ascii="仿宋" w:hAnsi="仿宋" w:eastAsia="仿宋" w:cs="仿宋"/>
          <w:sz w:val="28"/>
          <w:szCs w:val="28"/>
          <w:lang w:val="en-US" w:eastAsia="zh-CN"/>
        </w:rPr>
        <w:t>橡胶</w:t>
      </w:r>
      <w:r>
        <w:rPr>
          <w:rFonts w:hint="eastAsia" w:ascii="仿宋" w:hAnsi="仿宋" w:eastAsia="仿宋" w:cs="仿宋"/>
          <w:sz w:val="28"/>
          <w:szCs w:val="28"/>
        </w:rPr>
        <w:t>。</w:t>
      </w:r>
    </w:p>
    <w:p w14:paraId="1CBAA9F0">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.采伐面积：约</w:t>
      </w:r>
      <w:r>
        <w:rPr>
          <w:rFonts w:hint="eastAsia" w:ascii="仿宋" w:hAnsi="仿宋" w:eastAsia="仿宋" w:cs="仿宋"/>
          <w:sz w:val="28"/>
          <w:szCs w:val="28"/>
          <w:lang w:val="en-US" w:eastAsia="zh-CN"/>
        </w:rPr>
        <w:t>342.73</w:t>
      </w:r>
      <w:r>
        <w:rPr>
          <w:rFonts w:hint="eastAsia" w:ascii="仿宋" w:hAnsi="仿宋" w:eastAsia="仿宋" w:cs="仿宋"/>
          <w:sz w:val="28"/>
          <w:szCs w:val="28"/>
        </w:rPr>
        <w:t>亩（以实际测量为准）。</w:t>
      </w:r>
    </w:p>
    <w:p w14:paraId="29F9A093">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.采伐方式：</w:t>
      </w:r>
      <w:r>
        <w:rPr>
          <w:rFonts w:hint="eastAsia" w:ascii="仿宋" w:hAnsi="仿宋" w:eastAsia="仿宋" w:cs="仿宋"/>
          <w:sz w:val="28"/>
          <w:szCs w:val="28"/>
          <w:lang w:val="en-US" w:eastAsia="zh-CN"/>
        </w:rPr>
        <w:t>皆伐</w:t>
      </w:r>
      <w:r>
        <w:rPr>
          <w:rFonts w:hint="eastAsia" w:ascii="仿宋" w:hAnsi="仿宋" w:eastAsia="仿宋" w:cs="仿宋"/>
          <w:sz w:val="28"/>
          <w:szCs w:val="28"/>
        </w:rPr>
        <w:t>。</w:t>
      </w:r>
    </w:p>
    <w:p w14:paraId="2E5EB6AD">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.采伐期限</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本协议签订之日</w:t>
      </w:r>
      <w:r>
        <w:rPr>
          <w:rFonts w:hint="eastAsia" w:ascii="仿宋" w:hAnsi="仿宋" w:eastAsia="仿宋" w:cs="仿宋"/>
          <w:sz w:val="28"/>
          <w:szCs w:val="28"/>
        </w:rPr>
        <w:t>起至</w:t>
      </w:r>
      <w:r>
        <w:rPr>
          <w:rFonts w:hint="eastAsia" w:ascii="仿宋" w:hAnsi="仿宋" w:eastAsia="仿宋" w:cs="仿宋"/>
          <w:sz w:val="28"/>
          <w:szCs w:val="28"/>
          <w:lang w:val="en-US" w:eastAsia="zh-CN"/>
        </w:rPr>
        <w:t>2026</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31</w:t>
      </w:r>
      <w:r>
        <w:rPr>
          <w:rFonts w:hint="eastAsia" w:ascii="仿宋" w:hAnsi="仿宋" w:eastAsia="仿宋" w:cs="仿宋"/>
          <w:sz w:val="28"/>
          <w:szCs w:val="28"/>
        </w:rPr>
        <w:t>日止。</w:t>
      </w:r>
    </w:p>
    <w:p w14:paraId="112A6646">
      <w:pPr>
        <w:ind w:firstLine="560" w:firstLineChars="200"/>
        <w:rPr>
          <w:rFonts w:hint="eastAsia" w:ascii="仿宋" w:hAnsi="仿宋" w:eastAsia="仿宋" w:cs="仿宋"/>
          <w:sz w:val="28"/>
          <w:szCs w:val="28"/>
        </w:rPr>
      </w:pPr>
      <w:r>
        <w:rPr>
          <w:rFonts w:hint="eastAsia" w:ascii="仿宋" w:hAnsi="仿宋" w:eastAsia="仿宋" w:cs="仿宋"/>
          <w:sz w:val="28"/>
          <w:szCs w:val="28"/>
        </w:rPr>
        <w:t>第二条 采伐指标与许可</w:t>
      </w:r>
    </w:p>
    <w:p w14:paraId="07E4F5D6">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1.甲方必须保证所提供的林木已依法取得县级以上林业主管部门核发的《林木采伐许可证》</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甲方已办理342.73亩《</w:t>
      </w:r>
      <w:r>
        <w:rPr>
          <w:rFonts w:hint="eastAsia" w:ascii="仿宋" w:hAnsi="仿宋" w:eastAsia="仿宋" w:cs="仿宋"/>
          <w:sz w:val="28"/>
          <w:szCs w:val="28"/>
        </w:rPr>
        <w:t>林木采伐许可证</w:t>
      </w:r>
      <w:r>
        <w:rPr>
          <w:rFonts w:hint="eastAsia" w:ascii="仿宋" w:hAnsi="仿宋" w:eastAsia="仿宋" w:cs="仿宋"/>
          <w:sz w:val="28"/>
          <w:szCs w:val="28"/>
          <w:lang w:val="en-US" w:eastAsia="zh-CN"/>
        </w:rPr>
        <w:t>》</w:t>
      </w:r>
      <w:r>
        <w:rPr>
          <w:rFonts w:hint="eastAsia" w:ascii="仿宋" w:hAnsi="仿宋" w:eastAsia="仿宋" w:cs="仿宋"/>
          <w:sz w:val="28"/>
          <w:szCs w:val="28"/>
        </w:rPr>
        <w:t>（许可证编号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2381668、2381669、2381670、2381671</w:t>
      </w:r>
      <w:r>
        <w:rPr>
          <w:rFonts w:hint="eastAsia" w:ascii="仿宋" w:hAnsi="仿宋" w:eastAsia="仿宋" w:cs="仿宋"/>
          <w:sz w:val="28"/>
          <w:szCs w:val="28"/>
        </w:rPr>
        <w:t>）</w:t>
      </w:r>
      <w:r>
        <w:rPr>
          <w:rFonts w:hint="eastAsia" w:ascii="仿宋" w:hAnsi="仿宋" w:eastAsia="仿宋" w:cs="仿宋"/>
          <w:sz w:val="28"/>
          <w:szCs w:val="28"/>
          <w:lang w:eastAsia="zh-CN"/>
        </w:rPr>
        <w:t>。</w:t>
      </w:r>
    </w:p>
    <w:p w14:paraId="3A3BBF21">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2.乙方采伐作业必须严格控制在《林木采伐许可证》规定的采伐范围、数量（蓄积量/出材量）、树种、方式和期限内进行，严禁无证采伐、超范围采伐、超量采伐。</w:t>
      </w:r>
      <w:r>
        <w:rPr>
          <w:rFonts w:hint="eastAsia" w:ascii="仿宋" w:hAnsi="仿宋" w:eastAsia="仿宋" w:cs="仿宋"/>
          <w:sz w:val="28"/>
          <w:szCs w:val="28"/>
          <w:lang w:val="en-US" w:eastAsia="zh-CN"/>
        </w:rPr>
        <w:t>无证采伐、超范围采伐、超量采伐产生的法律责任由乙方承担。</w:t>
      </w:r>
    </w:p>
    <w:p w14:paraId="606241ED">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采伐林木所产生的一切费用均由乙方承担。</w:t>
      </w:r>
    </w:p>
    <w:p w14:paraId="722065F4">
      <w:pPr>
        <w:ind w:firstLine="560" w:firstLineChars="200"/>
        <w:rPr>
          <w:rFonts w:hint="eastAsia" w:ascii="仿宋" w:hAnsi="仿宋" w:eastAsia="仿宋" w:cs="仿宋"/>
          <w:sz w:val="28"/>
          <w:szCs w:val="28"/>
        </w:rPr>
      </w:pPr>
      <w:r>
        <w:rPr>
          <w:rFonts w:hint="eastAsia" w:ascii="仿宋" w:hAnsi="仿宋" w:eastAsia="仿宋" w:cs="仿宋"/>
          <w:sz w:val="28"/>
          <w:szCs w:val="28"/>
        </w:rPr>
        <w:t>第三条 合同价款及支付方式</w:t>
      </w:r>
    </w:p>
    <w:p w14:paraId="652BEA2C">
      <w:pPr>
        <w:ind w:firstLine="560" w:firstLineChars="200"/>
        <w:rPr>
          <w:rFonts w:hint="eastAsia" w:ascii="仿宋" w:hAnsi="仿宋" w:eastAsia="仿宋" w:cs="仿宋"/>
          <w:sz w:val="28"/>
          <w:szCs w:val="28"/>
        </w:rPr>
      </w:pPr>
      <w:r>
        <w:rPr>
          <w:rFonts w:hint="eastAsia" w:ascii="仿宋" w:hAnsi="仿宋" w:eastAsia="仿宋" w:cs="仿宋"/>
          <w:sz w:val="28"/>
          <w:szCs w:val="28"/>
        </w:rPr>
        <w:t>1.交易方式：</w:t>
      </w:r>
    </w:p>
    <w:p w14:paraId="347ACCE9">
      <w:pP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协议签订后</w:t>
      </w:r>
      <w:r>
        <w:rPr>
          <w:rFonts w:hint="eastAsia" w:ascii="仿宋" w:hAnsi="仿宋" w:eastAsia="仿宋" w:cs="仿宋"/>
          <w:sz w:val="28"/>
          <w:szCs w:val="28"/>
        </w:rPr>
        <w:t>乙方</w:t>
      </w:r>
      <w:r>
        <w:rPr>
          <w:rFonts w:hint="eastAsia" w:ascii="仿宋" w:hAnsi="仿宋" w:eastAsia="仿宋" w:cs="仿宋"/>
          <w:sz w:val="28"/>
          <w:szCs w:val="28"/>
          <w:lang w:val="en-US" w:eastAsia="zh-CN"/>
        </w:rPr>
        <w:t>于7日内</w:t>
      </w:r>
      <w:r>
        <w:rPr>
          <w:rFonts w:hint="eastAsia" w:ascii="仿宋" w:hAnsi="仿宋" w:eastAsia="仿宋" w:cs="仿宋"/>
          <w:sz w:val="28"/>
          <w:szCs w:val="28"/>
        </w:rPr>
        <w:t>一次性向甲方支付总价款人民币（大写）</w:t>
      </w:r>
      <w:r>
        <w:rPr>
          <w:rFonts w:hint="eastAsia" w:ascii="仿宋" w:hAnsi="仿宋" w:eastAsia="仿宋" w:cs="仿宋"/>
          <w:sz w:val="28"/>
          <w:szCs w:val="28"/>
          <w:lang w:val="en-US" w:eastAsia="zh-CN"/>
        </w:rPr>
        <w:t>XX</w:t>
      </w:r>
      <w:r>
        <w:rPr>
          <w:rFonts w:hint="eastAsia" w:ascii="仿宋" w:hAnsi="仿宋" w:eastAsia="仿宋" w:cs="仿宋"/>
          <w:sz w:val="28"/>
          <w:szCs w:val="28"/>
        </w:rPr>
        <w:t>元（¥</w:t>
      </w:r>
      <w:r>
        <w:rPr>
          <w:rFonts w:hint="eastAsia" w:ascii="仿宋" w:hAnsi="仿宋" w:eastAsia="仿宋" w:cs="仿宋"/>
          <w:sz w:val="28"/>
          <w:szCs w:val="28"/>
          <w:lang w:val="en-US" w:eastAsia="zh-CN"/>
        </w:rPr>
        <w:t>XX</w:t>
      </w:r>
      <w:r>
        <w:rPr>
          <w:rFonts w:hint="eastAsia" w:ascii="仿宋" w:hAnsi="仿宋" w:eastAsia="仿宋" w:cs="仿宋"/>
          <w:sz w:val="28"/>
          <w:szCs w:val="28"/>
        </w:rPr>
        <w:t>元），获得约定范围内所有林木的采伐权和</w:t>
      </w:r>
      <w:r>
        <w:rPr>
          <w:rFonts w:hint="eastAsia" w:ascii="仿宋" w:hAnsi="仿宋" w:eastAsia="仿宋" w:cs="仿宋"/>
          <w:sz w:val="28"/>
          <w:szCs w:val="28"/>
          <w:lang w:val="en-US" w:eastAsia="zh-CN"/>
        </w:rPr>
        <w:t>收益</w:t>
      </w:r>
      <w:r>
        <w:rPr>
          <w:rFonts w:hint="eastAsia" w:ascii="仿宋" w:hAnsi="仿宋" w:eastAsia="仿宋" w:cs="仿宋"/>
          <w:sz w:val="28"/>
          <w:szCs w:val="28"/>
        </w:rPr>
        <w:t>权。此后林木销售盈亏与甲方无关。</w:t>
      </w:r>
    </w:p>
    <w:p w14:paraId="459B2CD0">
      <w:pPr>
        <w:ind w:firstLine="560" w:firstLineChars="200"/>
        <w:rPr>
          <w:rFonts w:hint="eastAsia" w:ascii="仿宋" w:hAnsi="仿宋" w:eastAsia="仿宋" w:cs="仿宋"/>
          <w:sz w:val="28"/>
          <w:szCs w:val="28"/>
        </w:rPr>
      </w:pPr>
      <w:r>
        <w:rPr>
          <w:rFonts w:hint="eastAsia" w:ascii="仿宋" w:hAnsi="仿宋" w:eastAsia="仿宋" w:cs="仿宋"/>
          <w:sz w:val="28"/>
          <w:szCs w:val="28"/>
        </w:rPr>
        <w:t>2.支付方式：</w:t>
      </w:r>
    </w:p>
    <w:p w14:paraId="6827C4B5">
      <w:pPr>
        <w:rPr>
          <w:rFonts w:hint="eastAsia" w:ascii="仿宋" w:hAnsi="仿宋" w:eastAsia="仿宋" w:cs="仿宋"/>
          <w:sz w:val="28"/>
          <w:szCs w:val="28"/>
        </w:rPr>
      </w:pPr>
      <w:r>
        <w:rPr>
          <w:rFonts w:hint="eastAsia" w:ascii="仿宋" w:hAnsi="仿宋" w:eastAsia="仿宋" w:cs="仿宋"/>
          <w:sz w:val="28"/>
          <w:szCs w:val="28"/>
        </w:rPr>
        <w:t xml:space="preserve">  甲方收到全部款项后，向乙方开具</w:t>
      </w:r>
      <w:r>
        <w:rPr>
          <w:rFonts w:hint="eastAsia" w:ascii="仿宋" w:hAnsi="仿宋" w:eastAsia="仿宋" w:cs="仿宋"/>
          <w:sz w:val="28"/>
          <w:szCs w:val="28"/>
          <w:lang w:val="en-US" w:eastAsia="zh-CN"/>
        </w:rPr>
        <w:t>相应票据</w:t>
      </w:r>
      <w:r>
        <w:rPr>
          <w:rFonts w:hint="eastAsia" w:ascii="仿宋" w:hAnsi="仿宋" w:eastAsia="仿宋" w:cs="仿宋"/>
          <w:sz w:val="28"/>
          <w:szCs w:val="28"/>
        </w:rPr>
        <w:t>。</w:t>
      </w:r>
    </w:p>
    <w:p w14:paraId="48C53611">
      <w:pPr>
        <w:numPr>
          <w:ilvl w:val="-1"/>
          <w:numId w:val="0"/>
        </w:num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 xml:space="preserve">第四条 </w:t>
      </w:r>
      <w:r>
        <w:rPr>
          <w:rFonts w:hint="eastAsia" w:ascii="仿宋" w:hAnsi="仿宋" w:eastAsia="仿宋" w:cs="仿宋"/>
          <w:sz w:val="28"/>
          <w:szCs w:val="28"/>
        </w:rPr>
        <w:t>双方权利与义务</w:t>
      </w:r>
    </w:p>
    <w:p w14:paraId="550A14A0">
      <w:pPr>
        <w:numPr>
          <w:ilvl w:val="0"/>
          <w:numId w:val="0"/>
        </w:numPr>
        <w:ind w:firstLine="560" w:firstLineChars="200"/>
        <w:rPr>
          <w:rFonts w:hint="eastAsia" w:ascii="仿宋" w:hAnsi="仿宋" w:eastAsia="仿宋" w:cs="仿宋"/>
          <w:sz w:val="28"/>
          <w:szCs w:val="28"/>
        </w:rPr>
      </w:pPr>
      <w:r>
        <w:rPr>
          <w:rFonts w:hint="eastAsia" w:ascii="仿宋" w:hAnsi="仿宋" w:eastAsia="仿宋" w:cs="仿宋"/>
          <w:sz w:val="28"/>
          <w:szCs w:val="28"/>
        </w:rPr>
        <w:t>（一）甲方权利义务：</w:t>
      </w:r>
    </w:p>
    <w:p w14:paraId="1E035FF2">
      <w:pPr>
        <w:ind w:firstLine="560" w:firstLineChars="200"/>
        <w:rPr>
          <w:rFonts w:hint="eastAsia" w:ascii="仿宋" w:hAnsi="仿宋" w:eastAsia="仿宋" w:cs="仿宋"/>
          <w:sz w:val="28"/>
          <w:szCs w:val="28"/>
        </w:rPr>
      </w:pPr>
      <w:r>
        <w:rPr>
          <w:rFonts w:hint="eastAsia" w:ascii="仿宋" w:hAnsi="仿宋" w:eastAsia="仿宋" w:cs="仿宋"/>
          <w:sz w:val="28"/>
          <w:szCs w:val="28"/>
        </w:rPr>
        <w:t>1.向乙方明确指示采伐山场的四至界限，并现场交底。</w:t>
      </w:r>
    </w:p>
    <w:p w14:paraId="0CFFD5C3">
      <w:pPr>
        <w:ind w:firstLine="560" w:firstLineChars="200"/>
        <w:rPr>
          <w:rFonts w:hint="eastAsia" w:ascii="仿宋" w:hAnsi="仿宋" w:eastAsia="仿宋" w:cs="仿宋"/>
          <w:sz w:val="28"/>
          <w:szCs w:val="28"/>
        </w:rPr>
      </w:pPr>
      <w:r>
        <w:rPr>
          <w:rFonts w:hint="eastAsia" w:ascii="仿宋" w:hAnsi="仿宋" w:eastAsia="仿宋" w:cs="仿宋"/>
          <w:sz w:val="28"/>
          <w:szCs w:val="28"/>
        </w:rPr>
        <w:t>2.保证对所采伐林木拥有完整的处分权，不存在权属纠纷、抵押等权利瑕疵。如因权属问题导致乙方损失，由甲方负责赔偿。</w:t>
      </w:r>
    </w:p>
    <w:p w14:paraId="08F156FA">
      <w:pPr>
        <w:ind w:firstLine="560" w:firstLineChars="200"/>
        <w:rPr>
          <w:rFonts w:hint="eastAsia" w:ascii="仿宋" w:hAnsi="仿宋" w:eastAsia="仿宋" w:cs="仿宋"/>
          <w:sz w:val="28"/>
          <w:szCs w:val="28"/>
        </w:rPr>
      </w:pPr>
      <w:r>
        <w:rPr>
          <w:rFonts w:hint="eastAsia" w:ascii="仿宋" w:hAnsi="仿宋" w:eastAsia="仿宋" w:cs="仿宋"/>
          <w:sz w:val="28"/>
          <w:szCs w:val="28"/>
        </w:rPr>
        <w:t>3.协助乙方处理采伐过程中与当地村民、组织的关系。</w:t>
      </w:r>
    </w:p>
    <w:p w14:paraId="6FD91326">
      <w:pPr>
        <w:ind w:firstLine="560" w:firstLineChars="200"/>
        <w:rPr>
          <w:rFonts w:hint="eastAsia" w:ascii="仿宋" w:hAnsi="仿宋" w:eastAsia="仿宋" w:cs="仿宋"/>
          <w:sz w:val="28"/>
          <w:szCs w:val="28"/>
        </w:rPr>
      </w:pPr>
      <w:r>
        <w:rPr>
          <w:rFonts w:hint="eastAsia" w:ascii="仿宋" w:hAnsi="仿宋" w:eastAsia="仿宋" w:cs="仿宋"/>
          <w:sz w:val="28"/>
          <w:szCs w:val="28"/>
        </w:rPr>
        <w:t>4.有权对乙方的采伐活动进行监督，要求乙方按约作业。</w:t>
      </w:r>
    </w:p>
    <w:p w14:paraId="5AF8A53D">
      <w:pPr>
        <w:ind w:firstLine="560" w:firstLineChars="200"/>
        <w:rPr>
          <w:rFonts w:hint="eastAsia" w:ascii="仿宋" w:hAnsi="仿宋" w:eastAsia="仿宋" w:cs="仿宋"/>
          <w:sz w:val="28"/>
          <w:szCs w:val="28"/>
        </w:rPr>
      </w:pPr>
      <w:r>
        <w:rPr>
          <w:rFonts w:hint="eastAsia" w:ascii="仿宋" w:hAnsi="仿宋" w:eastAsia="仿宋" w:cs="仿宋"/>
          <w:sz w:val="28"/>
          <w:szCs w:val="28"/>
        </w:rPr>
        <w:t>（二）乙方权利义务：</w:t>
      </w:r>
    </w:p>
    <w:p w14:paraId="08EC616A">
      <w:pPr>
        <w:ind w:firstLine="560" w:firstLineChars="200"/>
        <w:rPr>
          <w:rFonts w:hint="eastAsia" w:ascii="仿宋" w:hAnsi="仿宋" w:eastAsia="仿宋" w:cs="仿宋"/>
          <w:sz w:val="28"/>
          <w:szCs w:val="28"/>
        </w:rPr>
      </w:pPr>
      <w:r>
        <w:rPr>
          <w:rFonts w:hint="eastAsia" w:ascii="仿宋" w:hAnsi="仿宋" w:eastAsia="仿宋" w:cs="仿宋"/>
          <w:sz w:val="28"/>
          <w:szCs w:val="28"/>
        </w:rPr>
        <w:t>1.自行负责采伐所需的一切设备、人员、燃油及生活物资，费用自理。</w:t>
      </w:r>
    </w:p>
    <w:p w14:paraId="40ED1191">
      <w:pPr>
        <w:ind w:firstLine="560" w:firstLineChars="200"/>
        <w:rPr>
          <w:rFonts w:hint="eastAsia" w:ascii="仿宋" w:hAnsi="仿宋" w:eastAsia="仿宋" w:cs="仿宋"/>
          <w:sz w:val="28"/>
          <w:szCs w:val="28"/>
        </w:rPr>
      </w:pPr>
      <w:r>
        <w:rPr>
          <w:rFonts w:hint="eastAsia" w:ascii="仿宋" w:hAnsi="仿宋" w:eastAsia="仿宋" w:cs="仿宋"/>
          <w:sz w:val="28"/>
          <w:szCs w:val="28"/>
        </w:rPr>
        <w:t>2.必须按照国家相关规程和安全规范进行采伐作业。</w:t>
      </w:r>
    </w:p>
    <w:p w14:paraId="037599B5">
      <w:pPr>
        <w:ind w:firstLine="560" w:firstLineChars="200"/>
        <w:rPr>
          <w:rFonts w:hint="eastAsia" w:ascii="仿宋" w:hAnsi="仿宋" w:eastAsia="仿宋" w:cs="仿宋"/>
          <w:sz w:val="28"/>
          <w:szCs w:val="28"/>
        </w:rPr>
      </w:pPr>
      <w:r>
        <w:rPr>
          <w:rFonts w:hint="eastAsia" w:ascii="仿宋" w:hAnsi="仿宋" w:eastAsia="仿宋" w:cs="仿宋"/>
          <w:sz w:val="28"/>
          <w:szCs w:val="28"/>
        </w:rPr>
        <w:t>3.负责雇佣工人的安全教育和管理，为其购买足额工伤保险。采伐期间发生的一切安全事故（如人身伤亡、财产损失）均由乙方全部负责，与甲方无关。</w:t>
      </w:r>
    </w:p>
    <w:p w14:paraId="67DF4439">
      <w:pPr>
        <w:ind w:firstLine="560" w:firstLineChars="200"/>
        <w:rPr>
          <w:rFonts w:hint="eastAsia" w:ascii="仿宋" w:hAnsi="仿宋" w:eastAsia="仿宋" w:cs="仿宋"/>
          <w:sz w:val="28"/>
          <w:szCs w:val="28"/>
        </w:rPr>
      </w:pPr>
      <w:r>
        <w:rPr>
          <w:rFonts w:hint="eastAsia" w:ascii="仿宋" w:hAnsi="仿宋" w:eastAsia="仿宋" w:cs="仿宋"/>
          <w:sz w:val="28"/>
          <w:szCs w:val="28"/>
        </w:rPr>
        <w:t>4.不得在林区内</w:t>
      </w:r>
      <w:r>
        <w:rPr>
          <w:rFonts w:hint="eastAsia" w:ascii="仿宋" w:hAnsi="仿宋" w:eastAsia="仿宋" w:cs="仿宋"/>
          <w:sz w:val="28"/>
          <w:szCs w:val="28"/>
          <w:lang w:eastAsia="zh-CN"/>
        </w:rPr>
        <w:t>携带</w:t>
      </w:r>
      <w:r>
        <w:rPr>
          <w:rFonts w:hint="eastAsia" w:ascii="仿宋" w:hAnsi="仿宋" w:eastAsia="仿宋" w:cs="仿宋"/>
          <w:sz w:val="28"/>
          <w:szCs w:val="28"/>
          <w:lang w:val="en-US" w:eastAsia="zh-CN"/>
        </w:rPr>
        <w:t>火种</w:t>
      </w:r>
      <w:r>
        <w:rPr>
          <w:rFonts w:hint="eastAsia" w:ascii="仿宋" w:hAnsi="仿宋" w:eastAsia="仿宋" w:cs="仿宋"/>
          <w:sz w:val="28"/>
          <w:szCs w:val="28"/>
        </w:rPr>
        <w:t>，</w:t>
      </w:r>
      <w:r>
        <w:rPr>
          <w:rFonts w:hint="eastAsia" w:ascii="仿宋" w:hAnsi="仿宋" w:eastAsia="仿宋" w:cs="仿宋"/>
          <w:sz w:val="28"/>
          <w:szCs w:val="28"/>
          <w:lang w:val="en-US" w:eastAsia="zh-CN"/>
        </w:rPr>
        <w:t>乙方须</w:t>
      </w:r>
      <w:r>
        <w:rPr>
          <w:rFonts w:hint="eastAsia" w:ascii="仿宋" w:hAnsi="仿宋" w:eastAsia="仿宋" w:cs="仿宋"/>
          <w:sz w:val="28"/>
          <w:szCs w:val="28"/>
        </w:rPr>
        <w:t>做好森林防火工作。</w:t>
      </w:r>
    </w:p>
    <w:p w14:paraId="7726F14D">
      <w:pPr>
        <w:ind w:firstLine="560" w:firstLineChars="200"/>
        <w:rPr>
          <w:rFonts w:hint="eastAsia" w:ascii="仿宋" w:hAnsi="仿宋" w:eastAsia="仿宋" w:cs="仿宋"/>
          <w:sz w:val="28"/>
          <w:szCs w:val="28"/>
        </w:rPr>
      </w:pPr>
      <w:r>
        <w:rPr>
          <w:rFonts w:hint="eastAsia" w:ascii="仿宋" w:hAnsi="仿宋" w:eastAsia="仿宋" w:cs="仿宋"/>
          <w:sz w:val="28"/>
          <w:szCs w:val="28"/>
        </w:rPr>
        <w:t>5.按约定及时足额支付款项。</w:t>
      </w:r>
    </w:p>
    <w:p w14:paraId="00142626">
      <w:pPr>
        <w:ind w:firstLine="560" w:firstLineChars="200"/>
        <w:rPr>
          <w:rFonts w:hint="eastAsia" w:ascii="仿宋" w:hAnsi="仿宋" w:eastAsia="仿宋" w:cs="仿宋"/>
          <w:sz w:val="28"/>
          <w:szCs w:val="28"/>
        </w:rPr>
      </w:pPr>
      <w:r>
        <w:rPr>
          <w:rFonts w:hint="eastAsia" w:ascii="仿宋" w:hAnsi="仿宋" w:eastAsia="仿宋" w:cs="仿宋"/>
          <w:sz w:val="28"/>
          <w:szCs w:val="28"/>
        </w:rPr>
        <w:t>第五条 木材检尺与验收</w:t>
      </w:r>
    </w:p>
    <w:p w14:paraId="05103980">
      <w:pPr>
        <w:ind w:firstLine="560" w:firstLineChars="200"/>
        <w:rPr>
          <w:rFonts w:hint="eastAsia" w:ascii="仿宋" w:hAnsi="仿宋" w:eastAsia="仿宋" w:cs="仿宋"/>
          <w:sz w:val="28"/>
          <w:szCs w:val="28"/>
        </w:rPr>
      </w:pPr>
      <w:r>
        <w:rPr>
          <w:rFonts w:hint="eastAsia" w:ascii="仿宋" w:hAnsi="仿宋" w:eastAsia="仿宋" w:cs="仿宋"/>
          <w:sz w:val="28"/>
          <w:szCs w:val="28"/>
        </w:rPr>
        <w:t>采伐结束后，双方派代表对伐区进行验收。乙方须将采伐剩余物（如枝桠、树梢）清理干净，符合林业部门的要求。</w:t>
      </w:r>
    </w:p>
    <w:p w14:paraId="53F76F74">
      <w:pPr>
        <w:ind w:firstLine="560" w:firstLineChars="200"/>
        <w:rPr>
          <w:rFonts w:hint="eastAsia" w:ascii="仿宋" w:hAnsi="仿宋" w:eastAsia="仿宋" w:cs="仿宋"/>
          <w:sz w:val="28"/>
          <w:szCs w:val="28"/>
        </w:rPr>
      </w:pPr>
      <w:r>
        <w:rPr>
          <w:rFonts w:hint="eastAsia" w:ascii="仿宋" w:hAnsi="仿宋" w:eastAsia="仿宋" w:cs="仿宋"/>
          <w:sz w:val="28"/>
          <w:szCs w:val="28"/>
        </w:rPr>
        <w:t>第六条 违约责任</w:t>
      </w:r>
    </w:p>
    <w:p w14:paraId="42DEF8BB">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1.甲方违约： </w:t>
      </w:r>
    </w:p>
    <w:p w14:paraId="03042CD6">
      <w:pPr>
        <w:ind w:firstLine="560" w:firstLineChars="200"/>
        <w:rPr>
          <w:rFonts w:hint="eastAsia" w:ascii="仿宋" w:hAnsi="仿宋" w:eastAsia="仿宋" w:cs="仿宋"/>
          <w:sz w:val="28"/>
          <w:szCs w:val="28"/>
        </w:rPr>
      </w:pPr>
      <w:r>
        <w:rPr>
          <w:rFonts w:hint="eastAsia" w:ascii="仿宋" w:hAnsi="仿宋" w:eastAsia="仿宋" w:cs="仿宋"/>
          <w:sz w:val="28"/>
          <w:szCs w:val="28"/>
        </w:rPr>
        <w:t>若因甲方权属问题或未提供合法采伐许可导致乙方被行政处罚或无法采伐，甲方应赔偿乙方因此遭受的所有损失。</w:t>
      </w:r>
    </w:p>
    <w:p w14:paraId="7E5F1978">
      <w:pPr>
        <w:ind w:firstLine="560" w:firstLineChars="200"/>
        <w:rPr>
          <w:rFonts w:hint="eastAsia" w:ascii="仿宋" w:hAnsi="仿宋" w:eastAsia="仿宋" w:cs="仿宋"/>
          <w:sz w:val="28"/>
          <w:szCs w:val="28"/>
        </w:rPr>
      </w:pPr>
      <w:r>
        <w:rPr>
          <w:rFonts w:hint="eastAsia" w:ascii="仿宋" w:hAnsi="仿宋" w:eastAsia="仿宋" w:cs="仿宋"/>
          <w:sz w:val="28"/>
          <w:szCs w:val="28"/>
        </w:rPr>
        <w:t>2.乙方违约：</w:t>
      </w:r>
    </w:p>
    <w:p w14:paraId="47F7A4C7">
      <w:pPr>
        <w:ind w:firstLine="560" w:firstLineChars="200"/>
        <w:rPr>
          <w:rFonts w:hint="eastAsia" w:ascii="仿宋" w:hAnsi="仿宋" w:eastAsia="仿宋" w:cs="仿宋"/>
          <w:sz w:val="28"/>
          <w:szCs w:val="28"/>
        </w:rPr>
      </w:pPr>
      <w:r>
        <w:rPr>
          <w:rFonts w:hint="eastAsia" w:ascii="仿宋" w:hAnsi="仿宋" w:eastAsia="仿宋" w:cs="仿宋"/>
          <w:sz w:val="28"/>
          <w:szCs w:val="28"/>
        </w:rPr>
        <w:t>若乙方超量、超范围采伐或破坏不应采伐的林木，应按该部分林木市场价值的</w:t>
      </w:r>
      <w:r>
        <w:rPr>
          <w:rFonts w:hint="eastAsia" w:ascii="仿宋" w:hAnsi="仿宋" w:eastAsia="仿宋" w:cs="仿宋"/>
          <w:sz w:val="28"/>
          <w:szCs w:val="28"/>
          <w:lang w:val="en-US" w:eastAsia="zh-CN"/>
        </w:rPr>
        <w:t>3</w:t>
      </w:r>
      <w:r>
        <w:rPr>
          <w:rFonts w:hint="eastAsia" w:ascii="仿宋" w:hAnsi="仿宋" w:eastAsia="仿宋" w:cs="仿宋"/>
          <w:sz w:val="28"/>
          <w:szCs w:val="28"/>
        </w:rPr>
        <w:t>倍向甲方支付违约金，并承担相应的法律责任。</w:t>
      </w:r>
    </w:p>
    <w:p w14:paraId="411917B7">
      <w:pPr>
        <w:rPr>
          <w:rFonts w:hint="eastAsia" w:ascii="仿宋" w:hAnsi="仿宋" w:eastAsia="仿宋" w:cs="仿宋"/>
          <w:sz w:val="28"/>
          <w:szCs w:val="28"/>
        </w:rPr>
      </w:pPr>
      <w:r>
        <w:rPr>
          <w:rFonts w:hint="eastAsia" w:ascii="仿宋" w:hAnsi="仿宋" w:eastAsia="仿宋" w:cs="仿宋"/>
          <w:sz w:val="28"/>
          <w:szCs w:val="28"/>
        </w:rPr>
        <w:t xml:space="preserve">   乙方擅自转让本协议权益，甲方有权单方面解除合同。</w:t>
      </w:r>
    </w:p>
    <w:p w14:paraId="14AA90E3">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乙方应当自本协议签订之日起至2026年12月31日前完成采伐工作，如因特殊原因无法在约定时间内完成采伐工作的，经双方协商可延长采伐周期。如出现乙方怠于采伐，拖延采伐、怠工、歇工等，经甲方催促后仍未按约定进行采伐工作的，甲方可解除本协议。同时按照乙方的违约情况扣除乙方已砍伐林木的数量相应款项，乙方应按合同约定的款项总额的30%向甲方承担违约责任。</w:t>
      </w:r>
    </w:p>
    <w:p w14:paraId="0F07848B">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因乙方违约导致合同解除或者终止的，乙方应承担甲方由此产生的律师费、诉讼费、鉴定费、保全费、保全保险费等。</w:t>
      </w:r>
    </w:p>
    <w:p w14:paraId="15D3B857">
      <w:pPr>
        <w:numPr>
          <w:ilvl w:val="0"/>
          <w:numId w:val="0"/>
        </w:numPr>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乙</w:t>
      </w:r>
      <w:r>
        <w:rPr>
          <w:rFonts w:hint="eastAsia" w:ascii="仿宋" w:hAnsi="仿宋" w:eastAsia="仿宋" w:cs="仿宋"/>
          <w:bCs w:val="0"/>
          <w:i w:val="0"/>
          <w:iCs w:val="0"/>
          <w:caps w:val="0"/>
          <w:color w:val="auto"/>
          <w:spacing w:val="0"/>
          <w:sz w:val="28"/>
          <w:szCs w:val="28"/>
        </w:rPr>
        <w:t>方需在合同规定时间内完成采伐、运输任务</w:t>
      </w:r>
      <w:r>
        <w:rPr>
          <w:rFonts w:hint="eastAsia" w:ascii="仿宋" w:hAnsi="仿宋" w:eastAsia="仿宋" w:cs="仿宋"/>
          <w:bCs w:val="0"/>
          <w:i w:val="0"/>
          <w:iCs w:val="0"/>
          <w:caps w:val="0"/>
          <w:color w:val="auto"/>
          <w:spacing w:val="0"/>
          <w:sz w:val="28"/>
          <w:szCs w:val="28"/>
          <w:lang w:eastAsia="zh-CN"/>
        </w:rPr>
        <w:t>，</w:t>
      </w:r>
      <w:r>
        <w:rPr>
          <w:rFonts w:hint="eastAsia" w:ascii="仿宋" w:hAnsi="仿宋" w:eastAsia="仿宋" w:cs="仿宋"/>
          <w:bCs w:val="0"/>
          <w:i w:val="0"/>
          <w:iCs w:val="0"/>
          <w:caps w:val="0"/>
          <w:color w:val="auto"/>
          <w:spacing w:val="0"/>
          <w:sz w:val="28"/>
          <w:szCs w:val="28"/>
        </w:rPr>
        <w:t>否则视为违约。若受让方超期完成砍伐，</w:t>
      </w:r>
      <w:r>
        <w:rPr>
          <w:rFonts w:hint="eastAsia" w:ascii="仿宋" w:hAnsi="仿宋" w:eastAsia="仿宋" w:cs="仿宋"/>
          <w:bCs w:val="0"/>
          <w:i w:val="0"/>
          <w:iCs w:val="0"/>
          <w:caps w:val="0"/>
          <w:color w:val="auto"/>
          <w:spacing w:val="0"/>
          <w:sz w:val="28"/>
          <w:szCs w:val="28"/>
          <w:highlight w:val="none"/>
        </w:rPr>
        <w:t>须向出让方支付每日</w:t>
      </w:r>
      <w:r>
        <w:rPr>
          <w:rFonts w:hint="eastAsia" w:ascii="仿宋" w:hAnsi="仿宋" w:eastAsia="仿宋" w:cs="仿宋"/>
          <w:bCs w:val="0"/>
          <w:i w:val="0"/>
          <w:iCs w:val="0"/>
          <w:caps w:val="0"/>
          <w:spacing w:val="0"/>
          <w:sz w:val="28"/>
          <w:szCs w:val="28"/>
          <w:lang w:val="en-US" w:eastAsia="zh-CN"/>
        </w:rPr>
        <w:t>1000</w:t>
      </w:r>
      <w:r>
        <w:rPr>
          <w:rFonts w:hint="eastAsia" w:ascii="仿宋" w:hAnsi="仿宋" w:eastAsia="仿宋" w:cs="仿宋"/>
          <w:bCs w:val="0"/>
          <w:i w:val="0"/>
          <w:iCs w:val="0"/>
          <w:caps w:val="0"/>
          <w:color w:val="auto"/>
          <w:spacing w:val="0"/>
          <w:sz w:val="28"/>
          <w:szCs w:val="28"/>
          <w:highlight w:val="none"/>
        </w:rPr>
        <w:t>元违约金</w:t>
      </w:r>
      <w:r>
        <w:rPr>
          <w:rFonts w:hint="eastAsia" w:ascii="仿宋" w:hAnsi="仿宋" w:eastAsia="仿宋" w:cs="仿宋"/>
          <w:bCs w:val="0"/>
          <w:i w:val="0"/>
          <w:iCs w:val="0"/>
          <w:caps w:val="0"/>
          <w:color w:val="auto"/>
          <w:spacing w:val="0"/>
          <w:sz w:val="28"/>
          <w:szCs w:val="28"/>
        </w:rPr>
        <w:t>。</w:t>
      </w:r>
    </w:p>
    <w:p w14:paraId="3902386B">
      <w:pPr>
        <w:ind w:firstLine="560" w:firstLineChars="200"/>
        <w:rPr>
          <w:rFonts w:hint="eastAsia" w:ascii="仿宋" w:hAnsi="仿宋" w:eastAsia="仿宋" w:cs="仿宋"/>
          <w:sz w:val="28"/>
          <w:szCs w:val="28"/>
        </w:rPr>
      </w:pPr>
      <w:r>
        <w:rPr>
          <w:rFonts w:hint="eastAsia" w:ascii="仿宋" w:hAnsi="仿宋" w:eastAsia="仿宋" w:cs="仿宋"/>
          <w:sz w:val="28"/>
          <w:szCs w:val="28"/>
        </w:rPr>
        <w:t>第七条 不可抗力</w:t>
      </w:r>
    </w:p>
    <w:p w14:paraId="7D89F1D5">
      <w:pPr>
        <w:ind w:firstLine="560" w:firstLineChars="200"/>
        <w:rPr>
          <w:rFonts w:hint="eastAsia" w:ascii="仿宋" w:hAnsi="仿宋" w:eastAsia="仿宋" w:cs="仿宋"/>
          <w:sz w:val="28"/>
          <w:szCs w:val="28"/>
        </w:rPr>
      </w:pPr>
      <w:r>
        <w:rPr>
          <w:rFonts w:hint="eastAsia" w:ascii="仿宋" w:hAnsi="仿宋" w:eastAsia="仿宋" w:cs="仿宋"/>
          <w:sz w:val="28"/>
          <w:szCs w:val="28"/>
        </w:rPr>
        <w:t>因不可抗力（如战争、地震、特大洪水、政府禁令等）导致协议无法履行，双方互不承担责任。受影响一方应及时通知对方，并提供证明。</w:t>
      </w:r>
    </w:p>
    <w:p w14:paraId="53AFF6CB">
      <w:pPr>
        <w:ind w:firstLine="560" w:firstLineChars="200"/>
        <w:rPr>
          <w:rFonts w:hint="eastAsia" w:ascii="仿宋" w:hAnsi="仿宋" w:eastAsia="仿宋" w:cs="仿宋"/>
          <w:sz w:val="28"/>
          <w:szCs w:val="28"/>
        </w:rPr>
      </w:pPr>
      <w:r>
        <w:rPr>
          <w:rFonts w:hint="eastAsia" w:ascii="仿宋" w:hAnsi="仿宋" w:eastAsia="仿宋" w:cs="仿宋"/>
          <w:sz w:val="28"/>
          <w:szCs w:val="28"/>
        </w:rPr>
        <w:t>第八条 争议解决</w:t>
      </w:r>
    </w:p>
    <w:p w14:paraId="7EAE09E5">
      <w:pPr>
        <w:ind w:firstLine="560" w:firstLineChars="200"/>
        <w:rPr>
          <w:rFonts w:hint="eastAsia" w:ascii="仿宋" w:hAnsi="仿宋" w:eastAsia="仿宋" w:cs="仿宋"/>
          <w:sz w:val="28"/>
          <w:szCs w:val="28"/>
        </w:rPr>
      </w:pPr>
      <w:r>
        <w:rPr>
          <w:rFonts w:hint="eastAsia" w:ascii="仿宋" w:hAnsi="仿宋" w:eastAsia="仿宋" w:cs="仿宋"/>
          <w:sz w:val="28"/>
          <w:szCs w:val="28"/>
        </w:rPr>
        <w:t>因本协议发生的争议，双方应友好协商解决；协商不成的，任何一方均可向</w:t>
      </w:r>
      <w:bookmarkStart w:id="0" w:name="_GoBack"/>
      <w:r>
        <w:rPr>
          <w:rFonts w:hint="eastAsia" w:ascii="仿宋" w:hAnsi="仿宋" w:eastAsia="仿宋" w:cs="仿宋"/>
          <w:sz w:val="28"/>
          <w:szCs w:val="28"/>
          <w:lang w:val="en-US" w:eastAsia="zh-CN"/>
        </w:rPr>
        <w:t>琼中县</w:t>
      </w:r>
      <w:bookmarkEnd w:id="0"/>
      <w:r>
        <w:rPr>
          <w:rFonts w:hint="eastAsia" w:ascii="仿宋" w:hAnsi="仿宋" w:eastAsia="仿宋" w:cs="仿宋"/>
          <w:sz w:val="28"/>
          <w:szCs w:val="28"/>
        </w:rPr>
        <w:t>人民法院提起诉讼。</w:t>
      </w:r>
    </w:p>
    <w:p w14:paraId="49A7C448">
      <w:pPr>
        <w:ind w:firstLine="560" w:firstLineChars="200"/>
        <w:rPr>
          <w:rFonts w:hint="eastAsia" w:ascii="仿宋" w:hAnsi="仿宋" w:eastAsia="仿宋" w:cs="仿宋"/>
          <w:sz w:val="28"/>
          <w:szCs w:val="28"/>
        </w:rPr>
      </w:pPr>
      <w:r>
        <w:rPr>
          <w:rFonts w:hint="eastAsia" w:ascii="仿宋" w:hAnsi="仿宋" w:eastAsia="仿宋" w:cs="仿宋"/>
          <w:sz w:val="28"/>
          <w:szCs w:val="28"/>
        </w:rPr>
        <w:t>第九条 其他约定</w:t>
      </w:r>
    </w:p>
    <w:p w14:paraId="574F95DB">
      <w:pPr>
        <w:ind w:firstLine="560" w:firstLineChars="200"/>
        <w:rPr>
          <w:rFonts w:hint="eastAsia" w:ascii="仿宋" w:hAnsi="仿宋" w:eastAsia="仿宋" w:cs="仿宋"/>
          <w:sz w:val="28"/>
          <w:szCs w:val="28"/>
        </w:rPr>
      </w:pPr>
      <w:r>
        <w:rPr>
          <w:rFonts w:hint="eastAsia" w:ascii="仿宋" w:hAnsi="仿宋" w:eastAsia="仿宋" w:cs="仿宋"/>
          <w:sz w:val="28"/>
          <w:szCs w:val="28"/>
        </w:rPr>
        <w:t>1.本合同未尽事宜，可由双方另行签订补充协议，补充协议与本合同具有同等法律效力。</w:t>
      </w:r>
    </w:p>
    <w:p w14:paraId="46A5FEFF">
      <w:pPr>
        <w:ind w:firstLine="560" w:firstLineChars="200"/>
        <w:rPr>
          <w:rFonts w:hint="eastAsia" w:ascii="仿宋" w:hAnsi="仿宋" w:eastAsia="仿宋" w:cs="仿宋"/>
          <w:sz w:val="28"/>
          <w:szCs w:val="28"/>
        </w:rPr>
      </w:pPr>
      <w:r>
        <w:rPr>
          <w:rFonts w:hint="eastAsia" w:ascii="仿宋" w:hAnsi="仿宋" w:eastAsia="仿宋" w:cs="仿宋"/>
          <w:sz w:val="28"/>
          <w:szCs w:val="28"/>
        </w:rPr>
        <w:t>2.本合同附件（地形图、采伐许可证复印件等）为本合同不可分割的组成部分。</w:t>
      </w:r>
    </w:p>
    <w:p w14:paraId="694B1AAC">
      <w:pPr>
        <w:ind w:firstLine="560" w:firstLineChars="200"/>
        <w:rPr>
          <w:rFonts w:hint="eastAsia" w:ascii="仿宋" w:hAnsi="仿宋" w:eastAsia="仿宋" w:cs="仿宋"/>
          <w:sz w:val="28"/>
          <w:szCs w:val="28"/>
        </w:rPr>
      </w:pPr>
      <w:r>
        <w:rPr>
          <w:rFonts w:hint="eastAsia" w:ascii="仿宋" w:hAnsi="仿宋" w:eastAsia="仿宋" w:cs="仿宋"/>
          <w:sz w:val="28"/>
          <w:szCs w:val="28"/>
        </w:rPr>
        <w:t>3.本合同一式肆份，甲方执贰份，乙方执壹份，报林业主管部门备案壹份，自双方签字盖章之日起生效。</w:t>
      </w:r>
    </w:p>
    <w:p w14:paraId="4D4D7151">
      <w:pPr>
        <w:rPr>
          <w:rFonts w:hint="eastAsia" w:ascii="仿宋" w:hAnsi="仿宋" w:eastAsia="仿宋" w:cs="仿宋"/>
          <w:sz w:val="28"/>
          <w:szCs w:val="28"/>
        </w:rPr>
      </w:pPr>
    </w:p>
    <w:p w14:paraId="42B58B0F">
      <w:pPr>
        <w:rPr>
          <w:rFonts w:hint="eastAsia" w:ascii="仿宋" w:hAnsi="仿宋" w:eastAsia="仿宋" w:cs="仿宋"/>
          <w:sz w:val="28"/>
          <w:szCs w:val="28"/>
        </w:rPr>
      </w:pPr>
    </w:p>
    <w:p w14:paraId="4BC2C9DD">
      <w:pPr>
        <w:rPr>
          <w:rFonts w:hint="eastAsia" w:ascii="仿宋" w:hAnsi="仿宋" w:eastAsia="仿宋" w:cs="仿宋"/>
          <w:sz w:val="28"/>
          <w:szCs w:val="28"/>
        </w:rPr>
      </w:pPr>
      <w:r>
        <w:rPr>
          <w:rFonts w:hint="eastAsia" w:ascii="仿宋" w:hAnsi="仿宋" w:eastAsia="仿宋" w:cs="仿宋"/>
          <w:sz w:val="28"/>
          <w:szCs w:val="28"/>
        </w:rPr>
        <w:t>甲方（签字/盖章）： 日期：______年______月______日</w:t>
      </w:r>
    </w:p>
    <w:p w14:paraId="5017F1E1">
      <w:pPr>
        <w:rPr>
          <w:rFonts w:hint="eastAsia" w:ascii="仿宋" w:hAnsi="仿宋" w:eastAsia="仿宋" w:cs="仿宋"/>
          <w:sz w:val="28"/>
          <w:szCs w:val="28"/>
        </w:rPr>
      </w:pPr>
    </w:p>
    <w:p w14:paraId="6C5753DC">
      <w:pPr>
        <w:rPr>
          <w:rFonts w:hint="eastAsia" w:ascii="仿宋" w:hAnsi="仿宋" w:eastAsia="仿宋" w:cs="仿宋"/>
          <w:sz w:val="28"/>
          <w:szCs w:val="28"/>
        </w:rPr>
      </w:pPr>
      <w:r>
        <w:rPr>
          <w:rFonts w:hint="eastAsia" w:ascii="仿宋" w:hAnsi="仿宋" w:eastAsia="仿宋" w:cs="仿宋"/>
          <w:sz w:val="28"/>
          <w:szCs w:val="28"/>
        </w:rPr>
        <w:t>乙方（签字/盖章）： 日期：______年______月______日</w:t>
      </w:r>
    </w:p>
    <w:p w14:paraId="784ECD03">
      <w:pPr>
        <w:rPr>
          <w:rFonts w:hint="eastAsia" w:ascii="仿宋" w:hAnsi="仿宋" w:eastAsia="仿宋" w:cs="仿宋"/>
          <w:sz w:val="28"/>
          <w:szCs w:val="28"/>
        </w:rPr>
      </w:pPr>
    </w:p>
    <w:p w14:paraId="112DAD53">
      <w:pPr>
        <w:rPr>
          <w:rFonts w:hint="eastAsia" w:ascii="仿宋" w:hAnsi="仿宋" w:eastAsia="仿宋" w:cs="仿宋"/>
          <w:sz w:val="28"/>
          <w:szCs w:val="28"/>
        </w:rPr>
      </w:pPr>
      <w:r>
        <w:rPr>
          <w:rFonts w:hint="eastAsia" w:ascii="仿宋" w:hAnsi="仿宋" w:eastAsia="仿宋" w:cs="仿宋"/>
          <w:sz w:val="28"/>
          <w:szCs w:val="28"/>
        </w:rPr>
        <w:t>附件：</w:t>
      </w:r>
    </w:p>
    <w:p w14:paraId="4DE9B5F7">
      <w:pPr>
        <w:rPr>
          <w:rFonts w:hint="eastAsia" w:ascii="仿宋" w:hAnsi="仿宋" w:eastAsia="仿宋" w:cs="仿宋"/>
          <w:sz w:val="28"/>
          <w:szCs w:val="28"/>
        </w:rPr>
      </w:pPr>
    </w:p>
    <w:p w14:paraId="46F8A9F5">
      <w:pPr>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《林木采伐许可证》复印件</w:t>
      </w:r>
    </w:p>
    <w:p w14:paraId="3B47B684">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.双方营业执照复印件</w:t>
      </w:r>
    </w:p>
    <w:p w14:paraId="7EBFD874">
      <w:pPr>
        <w:rPr>
          <w:rFonts w:hint="eastAsia" w:ascii="仿宋" w:hAnsi="仿宋" w:eastAsia="仿宋" w:cs="仿宋"/>
          <w:sz w:val="28"/>
          <w:szCs w:val="28"/>
        </w:rPr>
      </w:pPr>
    </w:p>
    <w:p w14:paraId="12357067">
      <w:pPr>
        <w:rPr>
          <w:rFonts w:hint="eastAsia" w:ascii="仿宋" w:hAnsi="仿宋" w:eastAsia="仿宋" w:cs="仿宋"/>
          <w:sz w:val="28"/>
          <w:szCs w:val="28"/>
        </w:rPr>
      </w:pPr>
    </w:p>
    <w:p w14:paraId="39ADB0ED">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05B65"/>
    <w:rsid w:val="002B498E"/>
    <w:rsid w:val="0A0A22EB"/>
    <w:rsid w:val="1F19155A"/>
    <w:rsid w:val="378B08BD"/>
    <w:rsid w:val="41105B65"/>
    <w:rsid w:val="6E1173CD"/>
    <w:rsid w:val="74CD3BC9"/>
    <w:rsid w:val="7CDD1D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440" w:lineRule="exact"/>
    </w:pPr>
    <w:rPr>
      <w:rFonts w:ascii="华文细黑" w:hAnsi="华文细黑" w:eastAsia="华文细黑"/>
      <w:b/>
      <w:bCs/>
      <w:w w:val="90"/>
      <w:sz w:val="24"/>
    </w:rPr>
  </w:style>
  <w:style w:type="paragraph" w:styleId="4">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a4b2b59a-a992-41bd-b374-ad9b100737a0</errorID>
      <errorWord>琼中县</errorWord>
      <group>L1_Knowledge</group>
      <groupName>知识性问题</groupName>
      <ability>L2_Location</ability>
      <abilityName>地名检查</abilityName>
      <candidateList>
        <item>琼中黎族苗族自治县</item>
      </candidateList>
      <explain>自治区州县缩写不规范。《地名管理条例》第十八条规定，标识牌、公共平台发布的信息、各类公文证件、学习类公开出版物、地图、法律法规规定等场景范围内必须使用标准地名。</explain>
      <paraID>183850D9</paraID>
      <start>5</start>
      <end>8</end>
      <status>unmodified</status>
      <modifiedWord/>
      <trackRevisions>false</trackRevisions>
    </reviewItem>
    <reviewItem>
      <errorID>b74d7d08-a876-4552-9ab2-29e786a09963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7EBD81B</paraID>
      <start>51</start>
      <end>54</end>
      <status>unmodified</status>
      <modifiedWord/>
      <trackRevisions>false</trackRevisions>
    </reviewItem>
    <reviewItem>
      <errorID>1a7b4002-7cbc-4d36-ac90-23a1fd87682d</errorID>
      <errorWord>琼中县</errorWord>
      <group>L1_Knowledge</group>
      <groupName>知识性问题</groupName>
      <ability>L2_Location</ability>
      <abilityName>地名检查</abilityName>
      <candidateList>
        <item>琼中黎族苗族自治县</item>
      </candidateList>
      <explain>自治区州县缩写不规范。《地名管理条例》第十八条规定，标识牌、公共平台发布的信息、各类公文证件、学习类公开出版物、地图、法律法规规定等场景范围内必须使用标准地名。</explain>
      <paraID>1E581493</paraID>
      <start>11</start>
      <end>14</end>
      <status>unmodified</status>
      <modifiedWord/>
      <trackRevisions>false</trackRevisions>
    </reviewItem>
    <reviewItem>
      <errorID>fcba8adc-b538-4777-b6e5-83fd606e7b1a</errorID>
      <errorWord>、</errorWord>
      <group>L1_Grammar</group>
      <groupName>语法问题</groupName>
      <ability>L2_Grammar</ability>
      <abilityName>语法错误</abilityName>
      <candidateList>
        <item>采伐、</item>
      </candidateList>
      <explain/>
      <paraID>3A3BBF21</paraID>
      <start>82</start>
      <end>85</end>
      <status>modified</status>
      <modifiedWord>采伐、</modifiedWord>
      <trackRevisions>false</trackRevisions>
    </reviewItem>
    <reviewItem>
      <errorID>58968aa6-4604-4b7f-be9a-b8ba42cb39da</errorID>
      <errorWord>由乙方负责承担</errorWord>
      <group>L1_Word</group>
      <groupName>字词问题</groupName>
      <ability>L2_Typo</ability>
      <abilityName>字词错误</abilityName>
      <candidateList>
        <item>由乙方承担</item>
      </candidateList>
      <explain/>
      <paraID>606241ED</paraID>
      <start>15</start>
      <end>20</end>
      <status>modified</status>
      <modifiedWord>由乙方承担</modifiedWord>
      <trackRevisions>false</trackRevisions>
    </reviewItem>
    <reviewItem>
      <errorID>983dcfff-8227-4bb2-87c9-7126ccb8a098</errorID>
      <errorWord>禁带</errorWord>
      <group>L1_Word</group>
      <groupName>字词问题</groupName>
      <ability>L2_Typo</ability>
      <abilityName>字词错误</abilityName>
      <candidateList>
        <item>携带</item>
      </candidateList>
      <explain/>
      <paraID>67DF4439</paraID>
      <start>8</start>
      <end>10</end>
      <status>modified</status>
      <modifiedWord>携带</modifiedWord>
      <trackRevisions>false</trackRevisions>
    </reviewItem>
    <reviewItem>
      <errorID>ceace058-73a1-4057-a40f-bc4d2fbc263d</errorID>
      <errorWord>之日</errorWord>
      <group>L1_Word</group>
      <groupName>字词问题</groupName>
      <ability>L2_Typo</ability>
      <abilityName>字词错误</abilityName>
      <candidateList>
        <item>之日起</item>
      </candidateList>
      <explain/>
      <paraID>14AA90E3</paraID>
      <start>13</start>
      <end>16</end>
      <status>modified</status>
      <modifiedWord>之日起</modifiedWord>
      <trackRevisions>false</trackRevisions>
    </reviewItem>
    <reviewItem>
      <errorID>7a9aefbf-53eb-41df-8971-6a352d6b107c</errorID>
      <errorWord>律师费</errorWord>
      <group>L1_Grammar</group>
      <groupName>语法问题</groupName>
      <ability>L2_Grammar</ability>
      <abilityName>语法错误</abilityName>
      <candidateList>
        <item>产生的律师费</item>
      </candidateList>
      <explain/>
      <paraID> F07848B</paraID>
      <start>26</start>
      <end>32</end>
      <status>modified</status>
      <modifiedWord>产生的律师费</modifiedWord>
      <trackRevisions>false</trackRevisions>
    </reviewItem>
    <reviewItem>
      <errorID>2019e225-88cc-42a6-b516-88c218aa6b1e</errorID>
      <errorWord>,</errorWord>
      <group>L1_Format</group>
      <groupName>格式问题</groupName>
      <ability>L2_HalfPunc_CN</ability>
      <abilityName>全半角问题</abilityName>
      <candidateList>
        <item>，</item>
      </candidateList>
      <explain>文本全半角错误。</explain>
      <paraID>15D3B857</paraID>
      <start>20</start>
      <end>21</end>
      <status>modified</status>
      <modifiedWord>，</modifiedWord>
      <trackRevisions>false</trackRevisions>
    </reviewItem>
    <reviewItem>
      <errorID>ce22eea9-242b-4b87-82fc-d74831c86046</errorID>
      <errorWord>琼中县</errorWord>
      <group>L1_Knowledge</group>
      <groupName>知识性问题</groupName>
      <ability>L2_Location</ability>
      <abilityName>地名检查</abilityName>
      <candidateList>
        <item>琼中黎族苗族自治县</item>
      </candidateList>
      <explain>自治区州县缩写不规范。《地名管理条例》第十八条规定，标识牌、公共平台发布的信息、各类公文证件、学习类公开出版物、地图、法律法规规定等场景范围内必须使用标准地名。</explain>
      <paraID>7EAE09E5</paraID>
      <start>33</start>
      <end>36</end>
      <status>unmodified</status>
      <modifiedWord/>
      <trackRevisions>false</trackRevisions>
    </reviewItem>
  </reviewItems>
  <config/>
</contractReview>
</file>

<file path=customXml/itemProps1.xml><?xml version="1.0" encoding="utf-8"?>
<ds:datastoreItem xmlns:ds="http://schemas.openxmlformats.org/officeDocument/2006/customXml" ds:itemID="{369014a2-8db5-4f15-b524-bd083d5adf1e}">
  <ds:schemaRefs/>
</ds:datastoreItem>
</file>

<file path=docProps/app.xml><?xml version="1.0" encoding="utf-8"?>
<Properties xmlns="http://schemas.openxmlformats.org/officeDocument/2006/extended-properties" xmlns:vt="http://schemas.openxmlformats.org/officeDocument/2006/docPropsVTypes">
  <Template>Normal.dotm</Template>
  <Company>琼中黎族苗族自治县（营根镇）</Company>
  <Pages>5</Pages>
  <Words>1863</Words>
  <Characters>2003</Characters>
  <Lines>0</Lines>
  <Paragraphs>0</Paragraphs>
  <TotalTime>8</TotalTime>
  <ScaleCrop>false</ScaleCrop>
  <LinksUpToDate>false</LinksUpToDate>
  <CharactersWithSpaces>2069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2025-09-16T01:55:00Z</dcterms:created>
  <dc:creator>守得云开见月明。</dc:creator>
  <cp:lastModifiedBy>陈晓焕</cp:lastModifiedBy>
  <dcterms:modified xsi:type="dcterms:W3CDTF">2026-06-18T00:04:56Z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DCE908BA9FD447C689EAC2A05F3753C1_13</vt:lpwstr>
  </property>
  <property fmtid="{D5CDD505-2E9C-101B-9397-08002B2CF9AE}" pid="4" name="KSOTemplateDocerSaveRecord">
    <vt:lpwstr>eyJoZGlkIjoiYWQxNDAwZDlmMmNkYjhkOGU0YmIxZjcyZDMwNGVmMTciLCJ1c2VySWQiOiI4MTc4Mjg0NjEifQ==</vt:lpwstr>
  </property>
</Properties>
</file>