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11918"/>
      <w:bookmarkStart w:id="1" w:name="_Toc20910"/>
      <w:bookmarkStart w:id="2" w:name="_Toc15737"/>
      <w:bookmarkStart w:id="3" w:name="_Toc21762"/>
      <w:bookmarkStart w:id="4" w:name="_Toc21422"/>
      <w:bookmarkStart w:id="5" w:name="_Toc24454"/>
      <w:bookmarkStart w:id="6" w:name="_Toc32320"/>
      <w:bookmarkStart w:id="7" w:name="_Toc7615"/>
      <w:bookmarkStart w:id="8" w:name="_Toc8396"/>
      <w:bookmarkStart w:id="9" w:name="_Toc24068"/>
      <w:bookmarkStart w:id="10" w:name="_Toc25712"/>
      <w:bookmarkStart w:id="11" w:name="_Toc13462"/>
      <w:bookmarkStart w:id="12" w:name="_Toc24727"/>
      <w:bookmarkStart w:id="13" w:name="_Toc29002"/>
      <w:bookmarkStart w:id="14" w:name="_Toc12789"/>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东方市八所镇月村滚陈坡地块204.5亩集体地流转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05日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200000元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u w:val="single"/>
          <w:lang w:val="en-US" w:eastAsia="zh-CN"/>
        </w:rPr>
        <w:t>204500</w:t>
      </w:r>
      <w:r>
        <w:rPr>
          <w:rFonts w:hint="eastAsia" w:ascii="新宋体" w:hAnsi="新宋体" w:eastAsia="新宋体" w:cs="Times New Roman"/>
          <w:b/>
          <w:bCs/>
          <w:sz w:val="28"/>
          <w:szCs w:val="28"/>
          <w:lang w:val="en-US" w:eastAsia="zh-CN"/>
        </w:rPr>
        <w:t>元/年（不含税）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w:t>
      </w:r>
      <w:r>
        <w:rPr>
          <w:rFonts w:hint="eastAsia" w:ascii="新宋体" w:hAnsi="新宋体" w:eastAsia="新宋体" w:cs="Times New Roman"/>
          <w:sz w:val="28"/>
          <w:szCs w:val="28"/>
          <w:lang w:eastAsia="zh-CN"/>
        </w:rPr>
        <w:t>报价期</w:t>
      </w:r>
      <w:r>
        <w:rPr>
          <w:rFonts w:hint="eastAsia" w:ascii="新宋体" w:hAnsi="新宋体" w:eastAsia="新宋体" w:cs="Times New Roman"/>
          <w:sz w:val="28"/>
          <w:szCs w:val="28"/>
        </w:rPr>
        <w:t>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08月-06日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结束后即进入延时报价期，</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可由多个延时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价周期组成，每个延时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w:t>
      </w:r>
      <w:r>
        <w:rPr>
          <w:rFonts w:hint="eastAsia" w:ascii="新宋体" w:hAnsi="新宋体" w:eastAsia="新宋体" w:cs="Times New Roman"/>
          <w:b/>
          <w:bCs/>
          <w:sz w:val="28"/>
          <w:szCs w:val="28"/>
          <w:lang w:val="en-US" w:eastAsia="zh-CN"/>
        </w:rPr>
        <w:t>报价</w:t>
      </w:r>
      <w:r>
        <w:rPr>
          <w:rFonts w:hint="eastAsia" w:ascii="新宋体" w:hAnsi="新宋体" w:eastAsia="新宋体" w:cs="Times New Roman"/>
          <w:b/>
          <w:bCs/>
          <w:sz w:val="28"/>
          <w:szCs w:val="28"/>
        </w:rPr>
        <w:t>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9D41AB2">
      <w:pPr>
        <w:pStyle w:val="4"/>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东方市八所镇月村滚陈坡地块204.5亩集体地流转</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东方市八所镇月村滚陈坡地块204.5亩集体地流转</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东方市八所镇月村滚陈坡地块204.5亩集体地流转</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农交</w:t>
      </w:r>
      <w:r>
        <w:rPr>
          <w:rFonts w:hint="eastAsia" w:ascii="Times New Roman" w:hAnsi="Times New Roman"/>
          <w:sz w:val="28"/>
          <w:szCs w:val="28"/>
          <w:lang w:eastAsia="zh-CN"/>
        </w:rPr>
        <w:t>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4C3710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东方市八所镇月村滚陈坡地块204.5亩集体地流转</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32101"/>
      <w:bookmarkStart w:id="28" w:name="_Toc29841"/>
      <w:bookmarkStart w:id="29" w:name="_Toc11237"/>
      <w:bookmarkStart w:id="30" w:name="_Toc4580"/>
      <w:bookmarkStart w:id="31" w:name="_Toc12264"/>
      <w:bookmarkStart w:id="32" w:name="_Toc13094"/>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东方市八所镇月村滚陈坡地块204.5亩集体地流转</w:t>
      </w:r>
      <w:r>
        <w:rPr>
          <w:rFonts w:hint="eastAsia" w:ascii="方正小标宋_GBK" w:hAnsi="方正小标宋_GBK" w:eastAsia="方正小标宋_GBK" w:cs="方正小标宋_GBK"/>
          <w:b/>
          <w:bCs/>
          <w:color w:val="C00000"/>
          <w:sz w:val="36"/>
          <w:szCs w:val="36"/>
          <w:lang w:val="en-US" w:eastAsia="zh-CN"/>
        </w:rPr>
        <w:br w:type="textWrapping"/>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东方市八所镇月村集体经济组织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lang w:val="en-US" w:eastAsia="zh-CN"/>
        </w:rPr>
        <w:t>东方市八所镇月村滚陈坡地块204.5亩集体地流转</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5F741A7">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val="en-US" w:eastAsia="zh-CN"/>
        </w:rPr>
        <w:t>东方市八所镇月村滚陈坡地块204.5亩集体地流转</w:t>
      </w:r>
    </w:p>
    <w:p w14:paraId="7C1C44E1">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cstheme="minorEastAsia"/>
          <w:sz w:val="28"/>
          <w:szCs w:val="28"/>
          <w:lang w:val="en-US" w:eastAsia="zh-CN"/>
        </w:rPr>
        <w:t>发包</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color w:val="C00000"/>
          <w:sz w:val="28"/>
          <w:szCs w:val="28"/>
          <w:lang w:val="en-US" w:eastAsia="zh-CN"/>
        </w:rPr>
        <w:t>东方市八所镇月村集体经济组织</w:t>
      </w:r>
    </w:p>
    <w:p w14:paraId="644CB29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发包</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204.5</w:t>
      </w:r>
      <w:r>
        <w:rPr>
          <w:rFonts w:hint="eastAsia" w:asciiTheme="minorEastAsia" w:hAnsiTheme="minorEastAsia" w:eastAsiaTheme="minorEastAsia" w:cstheme="minorEastAsia"/>
          <w:sz w:val="28"/>
          <w:szCs w:val="28"/>
          <w:lang w:val="en-US" w:eastAsia="zh-CN"/>
        </w:rPr>
        <w:t>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发包</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 xml:space="preserve">底价：204500元/年（不含税）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：200000元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05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06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06 </w:t>
      </w:r>
      <w:r>
        <w:rPr>
          <w:rFonts w:hint="eastAsia" w:asciiTheme="minorEastAsia" w:hAnsiTheme="minorEastAsia" w:eastAsiaTheme="minorEastAsia" w:cstheme="minorEastAsia"/>
          <w:sz w:val="28"/>
          <w:szCs w:val="28"/>
        </w:rPr>
        <w:t>16:00</w:t>
      </w:r>
      <w:r>
        <w:rPr>
          <w:rFonts w:hint="eastAsia" w:asciiTheme="minorEastAsia" w:hAnsiTheme="minorEastAsia" w:eastAsiaTheme="minorEastAsia" w:cstheme="minorEastAsia"/>
          <w:color w:val="C00000"/>
          <w:sz w:val="28"/>
          <w:szCs w:val="28"/>
          <w:lang w:val="en-US" w:eastAsia="zh-CN"/>
        </w:rPr>
        <w:t>（最后5分钟有人出价竞拍时间延长5分钟）</w:t>
      </w:r>
    </w:p>
    <w:p w14:paraId="23EE4D7C">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三年一付 ，每5年递增10</w:t>
      </w:r>
      <w:bookmarkStart w:id="35" w:name="_GoBack"/>
      <w:bookmarkEnd w:id="35"/>
      <w:r>
        <w:rPr>
          <w:rFonts w:hint="eastAsia" w:asciiTheme="minorEastAsia" w:hAnsiTheme="minorEastAsia" w:cstheme="minorEastAsia"/>
          <w:sz w:val="28"/>
          <w:szCs w:val="28"/>
          <w:lang w:val="en-US" w:eastAsia="zh-CN"/>
        </w:rPr>
        <w:t xml:space="preserve">%。 </w:t>
      </w:r>
    </w:p>
    <w:p w14:paraId="7934A5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符亚武  18289306538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16689536547（报名热线）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D:/二维码.pn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二维码.png二维码"/>
                    <pic:cNvPicPr>
                      <a:picLocks noChangeAspect="1"/>
                    </pic:cNvPicPr>
                  </pic:nvPicPr>
                  <pic:blipFill>
                    <a:blip r:embed="rId5"/>
                    <a:srcRect/>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2B7572-F8FD-4E8D-AF4C-3B535DFF55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2C5A4420-882E-4B42-B3B3-B56CD04302C2}"/>
  </w:font>
  <w:font w:name="仿宋_GB2312">
    <w:panose1 w:val="02010609030101010101"/>
    <w:charset w:val="86"/>
    <w:family w:val="modern"/>
    <w:pitch w:val="default"/>
    <w:sig w:usb0="00000001" w:usb1="080E0000" w:usb2="00000000" w:usb3="00000000" w:csb0="00040000" w:csb1="00000000"/>
    <w:embedRegular r:id="rId3" w:fontKey="{2B3BCF58-2C80-4A86-A69B-D8CC8AFF4E3F}"/>
  </w:font>
  <w:font w:name="微软雅黑">
    <w:panose1 w:val="020B0503020204020204"/>
    <w:charset w:val="86"/>
    <w:family w:val="swiss"/>
    <w:pitch w:val="default"/>
    <w:sig w:usb0="80000287" w:usb1="2ACF3C50" w:usb2="00000016" w:usb3="00000000" w:csb0="0004001F" w:csb1="00000000"/>
    <w:embedRegular r:id="rId4" w:fontKey="{2036E21B-C47E-42AC-825A-5914D7D1A31B}"/>
  </w:font>
  <w:font w:name="方正小标宋简体">
    <w:panose1 w:val="02000000000000000000"/>
    <w:charset w:val="86"/>
    <w:family w:val="auto"/>
    <w:pitch w:val="default"/>
    <w:sig w:usb0="00000001" w:usb1="08000000" w:usb2="00000000" w:usb3="00000000" w:csb0="00040000" w:csb1="00000000"/>
    <w:embedRegular r:id="rId5" w:fontKey="{90D90E12-3336-4F87-B2B9-D264330099E8}"/>
  </w:font>
  <w:font w:name="仿宋">
    <w:panose1 w:val="02010609060101010101"/>
    <w:charset w:val="86"/>
    <w:family w:val="modern"/>
    <w:pitch w:val="default"/>
    <w:sig w:usb0="800002BF" w:usb1="38CF7CFA" w:usb2="00000016" w:usb3="00000000" w:csb0="00040001" w:csb1="00000000"/>
    <w:embedRegular r:id="rId6" w:fontKey="{C6E405F2-5A32-45A4-8557-89F21CB28D26}"/>
  </w:font>
  <w:font w:name="方正小标宋_GBK">
    <w:panose1 w:val="02000000000000000000"/>
    <w:charset w:val="86"/>
    <w:family w:val="auto"/>
    <w:pitch w:val="default"/>
    <w:sig w:usb0="A00002BF" w:usb1="38CF7CFA" w:usb2="00082016" w:usb3="00000000" w:csb0="00040001" w:csb1="00000000"/>
    <w:embedRegular r:id="rId7" w:fontKey="{0F3D3497-E56D-4501-B2D1-6C71CEBE0F8A}"/>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10C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F97D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4F97D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30566D1"/>
    <w:rsid w:val="032633D2"/>
    <w:rsid w:val="038310F7"/>
    <w:rsid w:val="068D5A33"/>
    <w:rsid w:val="078E1363"/>
    <w:rsid w:val="08207DD2"/>
    <w:rsid w:val="09C967AF"/>
    <w:rsid w:val="0A8721A0"/>
    <w:rsid w:val="0B5B70F9"/>
    <w:rsid w:val="0B7B2128"/>
    <w:rsid w:val="0B985CD3"/>
    <w:rsid w:val="0CD67C16"/>
    <w:rsid w:val="0E707BF7"/>
    <w:rsid w:val="0E85325F"/>
    <w:rsid w:val="0E9816ED"/>
    <w:rsid w:val="10396E71"/>
    <w:rsid w:val="113B0990"/>
    <w:rsid w:val="11500E3D"/>
    <w:rsid w:val="11DE52CB"/>
    <w:rsid w:val="12516798"/>
    <w:rsid w:val="13CB2D15"/>
    <w:rsid w:val="142A26AB"/>
    <w:rsid w:val="14AE726C"/>
    <w:rsid w:val="150A3847"/>
    <w:rsid w:val="160D174D"/>
    <w:rsid w:val="168C70D5"/>
    <w:rsid w:val="16D93709"/>
    <w:rsid w:val="176858FD"/>
    <w:rsid w:val="18665867"/>
    <w:rsid w:val="18A14267"/>
    <w:rsid w:val="18A76617"/>
    <w:rsid w:val="18E10F33"/>
    <w:rsid w:val="193F1AC0"/>
    <w:rsid w:val="1A0C35CC"/>
    <w:rsid w:val="1ADE00A1"/>
    <w:rsid w:val="1CE74D57"/>
    <w:rsid w:val="208562FB"/>
    <w:rsid w:val="20BE4E97"/>
    <w:rsid w:val="2163678E"/>
    <w:rsid w:val="21AC0082"/>
    <w:rsid w:val="2200018A"/>
    <w:rsid w:val="23C4301C"/>
    <w:rsid w:val="2741574C"/>
    <w:rsid w:val="2B3B26F3"/>
    <w:rsid w:val="2C765212"/>
    <w:rsid w:val="2D352A55"/>
    <w:rsid w:val="2F0F6680"/>
    <w:rsid w:val="2F873653"/>
    <w:rsid w:val="2F915659"/>
    <w:rsid w:val="30B56AE1"/>
    <w:rsid w:val="30CE55FA"/>
    <w:rsid w:val="32591705"/>
    <w:rsid w:val="327E6635"/>
    <w:rsid w:val="3321133C"/>
    <w:rsid w:val="33C70D15"/>
    <w:rsid w:val="33DF411E"/>
    <w:rsid w:val="3516702D"/>
    <w:rsid w:val="356B5D48"/>
    <w:rsid w:val="36257C7B"/>
    <w:rsid w:val="36B62035"/>
    <w:rsid w:val="37432933"/>
    <w:rsid w:val="37E601A9"/>
    <w:rsid w:val="38207DBA"/>
    <w:rsid w:val="387F78DB"/>
    <w:rsid w:val="3A7A2C02"/>
    <w:rsid w:val="3E6902C1"/>
    <w:rsid w:val="3EBE5137"/>
    <w:rsid w:val="3EE84C2D"/>
    <w:rsid w:val="3FC864B3"/>
    <w:rsid w:val="400973E0"/>
    <w:rsid w:val="41436B91"/>
    <w:rsid w:val="4147426B"/>
    <w:rsid w:val="425B3AC7"/>
    <w:rsid w:val="431F6945"/>
    <w:rsid w:val="43315BEC"/>
    <w:rsid w:val="43AD1C7C"/>
    <w:rsid w:val="44191BBB"/>
    <w:rsid w:val="44912C24"/>
    <w:rsid w:val="45B13381"/>
    <w:rsid w:val="45BE0ACA"/>
    <w:rsid w:val="4603493B"/>
    <w:rsid w:val="46FB0059"/>
    <w:rsid w:val="47C03328"/>
    <w:rsid w:val="48350522"/>
    <w:rsid w:val="48447F0F"/>
    <w:rsid w:val="48851317"/>
    <w:rsid w:val="4888388C"/>
    <w:rsid w:val="48AF3458"/>
    <w:rsid w:val="48F422BB"/>
    <w:rsid w:val="49302AC3"/>
    <w:rsid w:val="49E74ACD"/>
    <w:rsid w:val="4A0A3D5E"/>
    <w:rsid w:val="4A7A6DBA"/>
    <w:rsid w:val="4C122427"/>
    <w:rsid w:val="4D440E1C"/>
    <w:rsid w:val="4DC33073"/>
    <w:rsid w:val="4E3F7559"/>
    <w:rsid w:val="4ECE0172"/>
    <w:rsid w:val="4F1020AB"/>
    <w:rsid w:val="51516E47"/>
    <w:rsid w:val="530F01F7"/>
    <w:rsid w:val="538919E9"/>
    <w:rsid w:val="587F7C40"/>
    <w:rsid w:val="5C1D736F"/>
    <w:rsid w:val="5CF93C67"/>
    <w:rsid w:val="5D942216"/>
    <w:rsid w:val="5E0B036F"/>
    <w:rsid w:val="639B14F1"/>
    <w:rsid w:val="64515E2E"/>
    <w:rsid w:val="64D61FAB"/>
    <w:rsid w:val="65D81705"/>
    <w:rsid w:val="662D0A5E"/>
    <w:rsid w:val="668619BB"/>
    <w:rsid w:val="67AD5F68"/>
    <w:rsid w:val="6A760A92"/>
    <w:rsid w:val="6DEC762C"/>
    <w:rsid w:val="70497201"/>
    <w:rsid w:val="708B4D32"/>
    <w:rsid w:val="7115091C"/>
    <w:rsid w:val="71B07C13"/>
    <w:rsid w:val="7338355D"/>
    <w:rsid w:val="735F6D3B"/>
    <w:rsid w:val="73CD55FF"/>
    <w:rsid w:val="743950BE"/>
    <w:rsid w:val="747227B8"/>
    <w:rsid w:val="78072352"/>
    <w:rsid w:val="783A08EF"/>
    <w:rsid w:val="786A7F85"/>
    <w:rsid w:val="791505B4"/>
    <w:rsid w:val="7A7C6A82"/>
    <w:rsid w:val="7B094779"/>
    <w:rsid w:val="7D051392"/>
    <w:rsid w:val="7DA261A2"/>
    <w:rsid w:val="7E357016"/>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3680</Words>
  <Characters>3804</Characters>
  <Lines>59</Lines>
  <Paragraphs>16</Paragraphs>
  <TotalTime>3</TotalTime>
  <ScaleCrop>false</ScaleCrop>
  <LinksUpToDate>false</LinksUpToDate>
  <CharactersWithSpaces>3809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cp:lastPrinted>2026-07-01T00:43:00Z</cp:lastPrinted>
  <dcterms:modified xsi:type="dcterms:W3CDTF">2026-07-27T06:46:13Z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3B345C6A56E54C8ABA2C92195F6536FD_13</vt:lpwstr>
  </property>
  <property fmtid="{D5CDD505-2E9C-101B-9397-08002B2CF9AE}" pid="4" name="KSOTemplateDocerSaveRecord">
    <vt:lpwstr>eyJoZGlkIjoiZjNkMzU1OTE0ZDc2NmQwMzQ3NGY5YmE0ZTg2NWM2ZWEiLCJ1c2VySWQiOiIxMTU5NDczNTczIn0=</vt:lpwstr>
  </property>
</Properties>
</file>