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32320"/>
      <w:bookmarkStart w:id="2" w:name="_Toc20910"/>
      <w:bookmarkStart w:id="3" w:name="_Toc11918"/>
      <w:bookmarkStart w:id="4" w:name="_Toc21422"/>
      <w:bookmarkStart w:id="5" w:name="_Toc21762"/>
      <w:bookmarkStart w:id="6" w:name="_Toc15737"/>
      <w:bookmarkStart w:id="7" w:name="_Toc24454"/>
      <w:bookmarkStart w:id="8" w:name="_Toc24727"/>
      <w:bookmarkStart w:id="9" w:name="_Toc8396"/>
      <w:bookmarkStart w:id="10" w:name="_Toc25712"/>
      <w:bookmarkStart w:id="11" w:name="_Toc13462"/>
      <w:bookmarkStart w:id="12" w:name="_Toc12789"/>
      <w:bookmarkStart w:id="13" w:name="_Toc20033"/>
      <w:bookmarkStart w:id="14" w:name="_Toc24068"/>
      <w:bookmarkStart w:id="15" w:name="_Toc7615"/>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海南省木排热带作物场有限公司1-3号铺面（总建筑面积90㎡）出租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18000 </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海南省木排热带作物场有限公司1-3号铺面（总建筑面积90㎡）出租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海南省木排热带作物场有限公司1-3号铺面（总建筑面积90㎡）出租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海南省木排热带作物场有限公司1-3号铺面（总建筑面积90㎡）出租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海南省木排热带作物场有限公司1-3号铺面（总建筑面积90㎡）出租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2264"/>
      <w:bookmarkStart w:id="29" w:name="_Toc11237"/>
      <w:bookmarkStart w:id="30" w:name="_Toc32101"/>
      <w:bookmarkStart w:id="31" w:name="_Toc14469"/>
      <w:bookmarkStart w:id="32" w:name="_Toc29841"/>
      <w:bookmarkStart w:id="33" w:name="_Toc13094"/>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海南省木排热带作物场有限公司1-3号铺面（总建筑面积90㎡）出租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海南省木排热带作物场有限公司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海南省木排热带作物场有限公司1-3号铺面（总建筑面积90㎡）出租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海南省木排热带作物场有限公司1-3号铺面（总建筑面积90㎡）出租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海南省木排热带作物场有限公司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90㎡</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18000元/年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3600元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30</w:t>
      </w:r>
      <w:bookmarkStart w:id="36" w:name="_GoBack"/>
      <w:bookmarkEnd w:id="36"/>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租金一年一付，每年递增3%。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黄天捡13389833062</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60FF01-450E-42B4-98E4-01BE2AB191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F2787113-06A3-4B9F-8EF3-88EA993885BA}"/>
  </w:font>
  <w:font w:name="仿宋">
    <w:panose1 w:val="02010609060101010101"/>
    <w:charset w:val="86"/>
    <w:family w:val="auto"/>
    <w:pitch w:val="default"/>
    <w:sig w:usb0="800002BF" w:usb1="38CF7CFA" w:usb2="00000016" w:usb3="00000000" w:csb0="00040001" w:csb1="00000000"/>
    <w:embedRegular r:id="rId3" w:fontKey="{044A0AE3-7525-42EC-AFF6-E552F6923AE1}"/>
  </w:font>
  <w:font w:name="新宋体">
    <w:panose1 w:val="02010609030101010101"/>
    <w:charset w:val="86"/>
    <w:family w:val="modern"/>
    <w:pitch w:val="default"/>
    <w:sig w:usb0="00000203" w:usb1="288F0000" w:usb2="00000006" w:usb3="00000000" w:csb0="00040001" w:csb1="00000000"/>
    <w:embedRegular r:id="rId4" w:fontKey="{6BFA0002-E20A-42E0-8911-0B7263060FD2}"/>
  </w:font>
  <w:font w:name="微软雅黑">
    <w:panose1 w:val="020B0503020204020204"/>
    <w:charset w:val="86"/>
    <w:family w:val="swiss"/>
    <w:pitch w:val="default"/>
    <w:sig w:usb0="80000287" w:usb1="2ACF3C50" w:usb2="00000016" w:usb3="00000000" w:csb0="0004001F" w:csb1="00000000"/>
    <w:embedRegular r:id="rId5" w:fontKey="{B872BF7E-7C15-4AFF-AB68-B086DD415BB1}"/>
  </w:font>
  <w:font w:name="方正小标宋简体">
    <w:panose1 w:val="02000000000000000000"/>
    <w:charset w:val="86"/>
    <w:family w:val="auto"/>
    <w:pitch w:val="default"/>
    <w:sig w:usb0="00000001" w:usb1="08000000" w:usb2="00000000" w:usb3="00000000" w:csb0="00040000" w:csb1="00000000"/>
    <w:embedRegular r:id="rId6" w:fontKey="{CE621A53-F9CA-4E9D-9A54-3E25FDCF7B45}"/>
  </w:font>
  <w:font w:name="方正小标宋_GBK">
    <w:panose1 w:val="02000000000000000000"/>
    <w:charset w:val="86"/>
    <w:family w:val="auto"/>
    <w:pitch w:val="default"/>
    <w:sig w:usb0="A00002BF" w:usb1="38CF7CFA" w:usb2="00082016" w:usb3="00000000" w:csb0="00040001" w:csb1="00000000"/>
    <w:embedRegular r:id="rId7" w:fontKey="{F9412054-BF06-4738-BB6E-802FE3DFEF24}"/>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BC419A8"/>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21190D9C"/>
    <w:rsid w:val="2163678E"/>
    <w:rsid w:val="22665528"/>
    <w:rsid w:val="227445BF"/>
    <w:rsid w:val="227E3482"/>
    <w:rsid w:val="23A44173"/>
    <w:rsid w:val="23C4301C"/>
    <w:rsid w:val="24552655"/>
    <w:rsid w:val="26E50D2A"/>
    <w:rsid w:val="2741574C"/>
    <w:rsid w:val="28A06C52"/>
    <w:rsid w:val="2AFB189F"/>
    <w:rsid w:val="2C765212"/>
    <w:rsid w:val="2CD73FC6"/>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DA830C8"/>
    <w:rsid w:val="3E9004F3"/>
    <w:rsid w:val="3EE84C2D"/>
    <w:rsid w:val="41CD3817"/>
    <w:rsid w:val="42220C2D"/>
    <w:rsid w:val="43315BEC"/>
    <w:rsid w:val="43AD1C7C"/>
    <w:rsid w:val="44912C24"/>
    <w:rsid w:val="45166191"/>
    <w:rsid w:val="457E45CB"/>
    <w:rsid w:val="46190056"/>
    <w:rsid w:val="47C03328"/>
    <w:rsid w:val="497231C3"/>
    <w:rsid w:val="4AAA748C"/>
    <w:rsid w:val="4B83672E"/>
    <w:rsid w:val="4BB538AD"/>
    <w:rsid w:val="4C122427"/>
    <w:rsid w:val="4C126CDE"/>
    <w:rsid w:val="4C5B7269"/>
    <w:rsid w:val="4C71420D"/>
    <w:rsid w:val="4D440E1C"/>
    <w:rsid w:val="4DC33073"/>
    <w:rsid w:val="4E3F7559"/>
    <w:rsid w:val="4ECE0172"/>
    <w:rsid w:val="51516E47"/>
    <w:rsid w:val="53BF2F3D"/>
    <w:rsid w:val="53C02053"/>
    <w:rsid w:val="54C139F0"/>
    <w:rsid w:val="553904D7"/>
    <w:rsid w:val="567315FF"/>
    <w:rsid w:val="5A0C5FF2"/>
    <w:rsid w:val="5B4A4B48"/>
    <w:rsid w:val="5C5D5C4B"/>
    <w:rsid w:val="5CF93C67"/>
    <w:rsid w:val="5E764C6D"/>
    <w:rsid w:val="5EC4476B"/>
    <w:rsid w:val="5F001631"/>
    <w:rsid w:val="5F212F89"/>
    <w:rsid w:val="5F363EFD"/>
    <w:rsid w:val="603B318E"/>
    <w:rsid w:val="614B7D95"/>
    <w:rsid w:val="64515E2E"/>
    <w:rsid w:val="64D61FAB"/>
    <w:rsid w:val="672F0B7D"/>
    <w:rsid w:val="6B001151"/>
    <w:rsid w:val="6C5F1BE1"/>
    <w:rsid w:val="6D3975EB"/>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6878</Words>
  <Characters>7313</Characters>
  <Lines>59</Lines>
  <Paragraphs>16</Paragraphs>
  <TotalTime>10</TotalTime>
  <ScaleCrop>false</ScaleCrop>
  <LinksUpToDate>false</LinksUpToDate>
  <CharactersWithSpaces>7808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2026-07-30T03:59:43Z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