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21762"/>
      <w:bookmarkStart w:id="2" w:name="_Toc21422"/>
      <w:bookmarkStart w:id="3" w:name="_Toc32320"/>
      <w:bookmarkStart w:id="4" w:name="_Toc24454"/>
      <w:bookmarkStart w:id="5" w:name="_Toc15737"/>
      <w:bookmarkStart w:id="6" w:name="_Toc11918"/>
      <w:bookmarkStart w:id="7" w:name="_Toc20910"/>
      <w:bookmarkStart w:id="8" w:name="_Toc13462"/>
      <w:bookmarkStart w:id="9" w:name="_Toc24727"/>
      <w:bookmarkStart w:id="10" w:name="_Toc29002"/>
      <w:bookmarkStart w:id="11" w:name="_Toc25712"/>
      <w:bookmarkStart w:id="12" w:name="_Toc20033"/>
      <w:bookmarkStart w:id="13" w:name="_Toc12789"/>
      <w:bookmarkStart w:id="14" w:name="_Toc24068"/>
      <w:bookmarkStart w:id="15" w:name="_Toc8396"/>
      <w:bookmarkStart w:id="16" w:name="_Toc7615"/>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儋州市和庆镇美万新村4978株（约792立方米）生产性生物资产橡胶木材出售</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有关交易规则和交易须知。</w:t>
      </w:r>
    </w:p>
    <w:p w14:paraId="49FE1E3C">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13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交易保证金结算账户，方取得竞拍资格。</w:t>
      </w:r>
    </w:p>
    <w:p w14:paraId="3534F98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https://danzhou.nongjiao.com/</w:t>
      </w:r>
      <w:r>
        <w:rPr>
          <w:rFonts w:hint="eastAsia" w:ascii="新宋体" w:hAnsi="新宋体" w:eastAsia="新宋体" w:cs="Times New Roman"/>
          <w:sz w:val="28"/>
          <w:szCs w:val="28"/>
        </w:rPr>
        <w:t>，即可操作。</w:t>
      </w:r>
    </w:p>
    <w:p w14:paraId="58BB5CDC">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255024 </w:t>
      </w:r>
      <w:r>
        <w:rPr>
          <w:rFonts w:hint="eastAsia" w:ascii="新宋体" w:hAnsi="新宋体" w:eastAsia="新宋体" w:cs="Times New Roman"/>
          <w:b/>
          <w:bCs/>
          <w:sz w:val="28"/>
          <w:szCs w:val="28"/>
          <w:lang w:val="en-US" w:eastAsia="zh-CN"/>
        </w:rPr>
        <w:t>元（总价）</w:t>
      </w:r>
    </w:p>
    <w:p w14:paraId="671405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08-14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儋州市和庆镇美万新村4978株（约792立方米）生产性生物资产橡胶木材出售</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儋州市和庆镇美万新村4978株（约792立方米）生产性生物资产橡胶木材出售</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儋州市和庆镇美万新村4978株（约792立方米）生产性生物资产橡胶木材出售</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儋州市和庆镇美万新村4978株（约792立方米）生产性生物资产橡胶木材出售</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13357"/>
      <w:bookmarkStart w:id="18" w:name="_Toc28981"/>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24611"/>
      <w:bookmarkStart w:id="21" w:name="_Toc31003"/>
      <w:bookmarkStart w:id="22"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4535"/>
      <w:bookmarkStart w:id="24" w:name="_Toc30986"/>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12264"/>
      <w:bookmarkStart w:id="29" w:name="_Toc29841"/>
      <w:bookmarkStart w:id="30" w:name="_Toc11237"/>
      <w:bookmarkStart w:id="31" w:name="_Toc4580"/>
      <w:bookmarkStart w:id="32" w:name="_Toc32101"/>
      <w:bookmarkStart w:id="33" w:name="_Toc14469"/>
      <w:bookmarkStart w:id="34" w:name="_Toc1309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儋州市和庆镇美万新村4978株（约792立方米）生产性生物资产橡胶木材出售</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儋州市和庆镇美万新村村股份经济合作联合社</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color w:val="C00000"/>
          <w:sz w:val="32"/>
          <w:szCs w:val="32"/>
          <w:u w:val="single"/>
        </w:rPr>
        <w:t>儋州市和庆镇美万新村4978株（约792立方米）生产性生物资产橡胶木材出售</w:t>
      </w:r>
      <w:r>
        <w:rPr>
          <w:rFonts w:hint="eastAsia" w:asciiTheme="minorEastAsia" w:hAnsiTheme="minorEastAsia" w:cstheme="minorEastAsia"/>
          <w:color w:val="C00000"/>
          <w:sz w:val="32"/>
          <w:szCs w:val="32"/>
          <w:u w:val="single"/>
          <w:lang w:val="en-US" w:eastAsia="zh-CN"/>
        </w:rPr>
        <w:t xml:space="preserve"> </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w:t>
      </w:r>
      <w:r>
        <w:rPr>
          <w:rFonts w:hint="eastAsia" w:asciiTheme="minorEastAsia" w:hAnsiTheme="minorEastAsia" w:cstheme="minorEastAsia"/>
          <w:sz w:val="32"/>
          <w:szCs w:val="32"/>
          <w:lang w:val="en-US" w:eastAsia="zh-CN"/>
        </w:rPr>
        <w:t>出让</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标的名称：儋州市和庆镇美万新村4978株（约792立方米）生产性生物资产橡胶木材出售</w:t>
      </w:r>
    </w:p>
    <w:p w14:paraId="3765DA4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转出</w:t>
      </w:r>
      <w:r>
        <w:rPr>
          <w:rFonts w:hint="eastAsia" w:asciiTheme="minorEastAsia" w:hAnsiTheme="minorEastAsia" w:eastAsiaTheme="minorEastAsia" w:cstheme="minorEastAsia"/>
          <w:sz w:val="28"/>
          <w:szCs w:val="28"/>
          <w:lang w:val="en-US" w:eastAsia="zh-CN"/>
        </w:rPr>
        <w:t>方：儋州市和庆镇美万新村村股份经济合作联合社</w:t>
      </w:r>
    </w:p>
    <w:p w14:paraId="090433A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转出数量</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 4978株（约792立方米）</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转出</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永久</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255024元（总价）</w:t>
      </w:r>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51004.8元</w:t>
      </w:r>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05</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13</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16:00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一次性支付全部价款</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 陈先生</w:t>
      </w:r>
      <w:r>
        <w:rPr>
          <w:rFonts w:hint="eastAsia" w:ascii="宋体" w:hAnsi="宋体" w:eastAsia="宋体" w:cs="宋体"/>
          <w:b w:val="0"/>
          <w:bCs w:val="0"/>
          <w:color w:val="auto"/>
          <w:sz w:val="28"/>
          <w:szCs w:val="28"/>
          <w:highlight w:val="none"/>
          <w:lang w:val="en-US" w:eastAsia="zh-CN"/>
        </w:rPr>
        <w:t>18898976689</w:t>
      </w:r>
      <w:bookmarkStart w:id="36" w:name="_GoBack"/>
      <w:bookmarkEnd w:id="36"/>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798365B-5865-4253-B3A2-FECA9261924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4F020C0E-9D69-46AB-ACA6-AF42C051A25D}"/>
  </w:font>
  <w:font w:name="仿宋">
    <w:panose1 w:val="02010609060101010101"/>
    <w:charset w:val="86"/>
    <w:family w:val="auto"/>
    <w:pitch w:val="default"/>
    <w:sig w:usb0="800002BF" w:usb1="38CF7CFA" w:usb2="00000016" w:usb3="00000000" w:csb0="00040001" w:csb1="00000000"/>
    <w:embedRegular r:id="rId3" w:fontKey="{D23A525F-CC3A-408F-A3E4-13CE5E15FF6F}"/>
  </w:font>
  <w:font w:name="新宋体">
    <w:panose1 w:val="02010609030101010101"/>
    <w:charset w:val="86"/>
    <w:family w:val="modern"/>
    <w:pitch w:val="default"/>
    <w:sig w:usb0="00000203" w:usb1="288F0000" w:usb2="00000006" w:usb3="00000000" w:csb0="00040001" w:csb1="00000000"/>
    <w:embedRegular r:id="rId4" w:fontKey="{9E63145F-D239-4585-BAB4-59A5F3B12A21}"/>
  </w:font>
  <w:font w:name="微软雅黑">
    <w:panose1 w:val="020B0503020204020204"/>
    <w:charset w:val="86"/>
    <w:family w:val="swiss"/>
    <w:pitch w:val="default"/>
    <w:sig w:usb0="80000287" w:usb1="2ACF3C50" w:usb2="00000016" w:usb3="00000000" w:csb0="0004001F" w:csb1="00000000"/>
    <w:embedRegular r:id="rId5" w:fontKey="{5DA91F3C-4519-4337-BB8D-6D46E338EBA3}"/>
  </w:font>
  <w:font w:name="方正小标宋简体">
    <w:panose1 w:val="02000000000000000000"/>
    <w:charset w:val="86"/>
    <w:family w:val="auto"/>
    <w:pitch w:val="default"/>
    <w:sig w:usb0="00000001" w:usb1="08000000" w:usb2="00000000" w:usb3="00000000" w:csb0="00040000" w:csb1="00000000"/>
    <w:embedRegular r:id="rId6" w:fontKey="{3624CB06-1AB3-4224-BEB8-C8E7B38E3B28}"/>
  </w:font>
  <w:font w:name="方正小标宋_GBK">
    <w:panose1 w:val="02000000000000000000"/>
    <w:charset w:val="86"/>
    <w:family w:val="auto"/>
    <w:pitch w:val="default"/>
    <w:sig w:usb0="A00002BF" w:usb1="38CF7CFA" w:usb2="00082016" w:usb3="00000000" w:csb0="00040001" w:csb1="00000000"/>
    <w:embedRegular r:id="rId7" w:fontKey="{358C9885-201D-4BB2-BE45-61F20E0F4C9A}"/>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3A94373"/>
    <w:rsid w:val="041728DC"/>
    <w:rsid w:val="04C65733"/>
    <w:rsid w:val="05616C16"/>
    <w:rsid w:val="064E5119"/>
    <w:rsid w:val="09CC699C"/>
    <w:rsid w:val="0A084CD9"/>
    <w:rsid w:val="0A8721A0"/>
    <w:rsid w:val="0B7B2128"/>
    <w:rsid w:val="0B985CD3"/>
    <w:rsid w:val="0C156ED6"/>
    <w:rsid w:val="0E9816ED"/>
    <w:rsid w:val="0FCA1F2E"/>
    <w:rsid w:val="10396E71"/>
    <w:rsid w:val="10695920"/>
    <w:rsid w:val="10B628CD"/>
    <w:rsid w:val="11DE52CB"/>
    <w:rsid w:val="12C542A7"/>
    <w:rsid w:val="14BC50BA"/>
    <w:rsid w:val="150A3847"/>
    <w:rsid w:val="16CD2D15"/>
    <w:rsid w:val="16E836BE"/>
    <w:rsid w:val="18CB25AE"/>
    <w:rsid w:val="18E10F33"/>
    <w:rsid w:val="198F6FDC"/>
    <w:rsid w:val="19AD1230"/>
    <w:rsid w:val="1A0C35CC"/>
    <w:rsid w:val="1AAC5804"/>
    <w:rsid w:val="1B12604F"/>
    <w:rsid w:val="1B6513E2"/>
    <w:rsid w:val="1C9920D7"/>
    <w:rsid w:val="1D916C98"/>
    <w:rsid w:val="1D9E327C"/>
    <w:rsid w:val="1E4264C3"/>
    <w:rsid w:val="21190D9C"/>
    <w:rsid w:val="2163678E"/>
    <w:rsid w:val="227445BF"/>
    <w:rsid w:val="227E3482"/>
    <w:rsid w:val="23A44173"/>
    <w:rsid w:val="23C4301C"/>
    <w:rsid w:val="24552655"/>
    <w:rsid w:val="26E50D2A"/>
    <w:rsid w:val="2741574C"/>
    <w:rsid w:val="28A06C52"/>
    <w:rsid w:val="2AFB189F"/>
    <w:rsid w:val="2BCF52C0"/>
    <w:rsid w:val="2C765212"/>
    <w:rsid w:val="2D22562B"/>
    <w:rsid w:val="2DA15121"/>
    <w:rsid w:val="2F691E3F"/>
    <w:rsid w:val="304775AA"/>
    <w:rsid w:val="30B56AE1"/>
    <w:rsid w:val="31FA5051"/>
    <w:rsid w:val="3221696D"/>
    <w:rsid w:val="327E6635"/>
    <w:rsid w:val="3516702D"/>
    <w:rsid w:val="35316966"/>
    <w:rsid w:val="356B5D48"/>
    <w:rsid w:val="364F61C0"/>
    <w:rsid w:val="370F6744"/>
    <w:rsid w:val="37E601A9"/>
    <w:rsid w:val="382B523D"/>
    <w:rsid w:val="38DB7BD9"/>
    <w:rsid w:val="39203FFE"/>
    <w:rsid w:val="3A7A2C02"/>
    <w:rsid w:val="3AB41869"/>
    <w:rsid w:val="3AD501CB"/>
    <w:rsid w:val="3BA355E6"/>
    <w:rsid w:val="3C8E5846"/>
    <w:rsid w:val="3D0B2EA4"/>
    <w:rsid w:val="3EE84C2D"/>
    <w:rsid w:val="41CD3817"/>
    <w:rsid w:val="42220C2D"/>
    <w:rsid w:val="43315BEC"/>
    <w:rsid w:val="43AD1C7C"/>
    <w:rsid w:val="44912C24"/>
    <w:rsid w:val="457E45CB"/>
    <w:rsid w:val="46190056"/>
    <w:rsid w:val="47C03328"/>
    <w:rsid w:val="497231C3"/>
    <w:rsid w:val="4A3A55E4"/>
    <w:rsid w:val="4BB538AD"/>
    <w:rsid w:val="4C122427"/>
    <w:rsid w:val="4C126CDE"/>
    <w:rsid w:val="4C5B7269"/>
    <w:rsid w:val="4C71420D"/>
    <w:rsid w:val="4D440E1C"/>
    <w:rsid w:val="4DC33073"/>
    <w:rsid w:val="4E3F7559"/>
    <w:rsid w:val="4ECE0172"/>
    <w:rsid w:val="51516E47"/>
    <w:rsid w:val="53BF2F3D"/>
    <w:rsid w:val="53C02053"/>
    <w:rsid w:val="54C139F0"/>
    <w:rsid w:val="553904D7"/>
    <w:rsid w:val="56687D0E"/>
    <w:rsid w:val="567315FF"/>
    <w:rsid w:val="59663326"/>
    <w:rsid w:val="5A0C5FF2"/>
    <w:rsid w:val="5B4A4B48"/>
    <w:rsid w:val="5C5D5C4B"/>
    <w:rsid w:val="5CF93C67"/>
    <w:rsid w:val="5E764C6D"/>
    <w:rsid w:val="5EC4476B"/>
    <w:rsid w:val="5F001631"/>
    <w:rsid w:val="5F363EFD"/>
    <w:rsid w:val="603B318E"/>
    <w:rsid w:val="614B7D95"/>
    <w:rsid w:val="64515E2E"/>
    <w:rsid w:val="64D61FAB"/>
    <w:rsid w:val="672F0B7D"/>
    <w:rsid w:val="6B641767"/>
    <w:rsid w:val="6C5F1BE1"/>
    <w:rsid w:val="6E790060"/>
    <w:rsid w:val="6FFD6B20"/>
    <w:rsid w:val="70650CB0"/>
    <w:rsid w:val="70BA1B27"/>
    <w:rsid w:val="72823692"/>
    <w:rsid w:val="7538418A"/>
    <w:rsid w:val="77115BCE"/>
    <w:rsid w:val="786A7F85"/>
    <w:rsid w:val="78D1724B"/>
    <w:rsid w:val="791505B4"/>
    <w:rsid w:val="7A4D543F"/>
    <w:rsid w:val="7A7C6A82"/>
    <w:rsid w:val="7D1F1FB8"/>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4313</Words>
  <Characters>4530</Characters>
  <Lines>59</Lines>
  <Paragraphs>16</Paragraphs>
  <TotalTime>13</TotalTime>
  <ScaleCrop>false</ScaleCrop>
  <LinksUpToDate>false</LinksUpToDate>
  <CharactersWithSpaces>4535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liguan</cp:lastModifiedBy>
  <dcterms:modified xsi:type="dcterms:W3CDTF">2026-08-05T08:13:10Z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B499B1C1DFC4451C81C9042C869A7060_13</vt:lpwstr>
  </property>
  <property fmtid="{D5CDD505-2E9C-101B-9397-08002B2CF9AE}" pid="4" name="KSOTemplateDocerSaveRecord">
    <vt:lpwstr>eyJoZGlkIjoiYzJhNzY0NmM1NWQwNGNiMzY4MzEyNzljMTc5Y2M5OWQiLCJ1c2VySWQiOiI5MDEzMDExMDYifQ==</vt:lpwstr>
  </property>
</Properties>
</file>