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3A09F">
      <w:pPr>
        <w:keepNext w:val="0"/>
        <w:keepLines w:val="0"/>
        <w:pageBreakBefore w:val="0"/>
        <w:widowControl w:val="0"/>
        <w:kinsoku/>
        <w:wordWrap/>
        <w:overflowPunct/>
        <w:topLinePunct w:val="0"/>
        <w:autoSpaceDE/>
        <w:autoSpaceDN/>
        <w:bidi w:val="0"/>
        <w:adjustRightInd/>
        <w:snapToGrid/>
        <w:spacing w:line="560" w:lineRule="exact"/>
        <w:ind w:firstLine="420"/>
        <w:jc w:val="center"/>
        <w:textAlignment w:val="auto"/>
        <w:rPr>
          <w:rFonts w:hint="eastAsia"/>
          <w:sz w:val="48"/>
          <w:szCs w:val="48"/>
        </w:rPr>
      </w:pPr>
      <w:r>
        <w:rPr>
          <w:rFonts w:hint="eastAsia"/>
          <w:sz w:val="48"/>
          <w:szCs w:val="48"/>
        </w:rPr>
        <w:t>荔枝种植园出租合同</w:t>
      </w:r>
    </w:p>
    <w:p w14:paraId="1FB7C1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3EAA186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558B804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u w:val="single"/>
        </w:rPr>
      </w:pPr>
      <w:r>
        <w:rPr>
          <w:rFonts w:hint="eastAsia"/>
          <w:sz w:val="32"/>
          <w:szCs w:val="32"/>
        </w:rPr>
        <w:t>甲方（出租方）：</w:t>
      </w:r>
      <w:r>
        <w:rPr>
          <w:rFonts w:hint="eastAsia"/>
          <w:sz w:val="32"/>
          <w:szCs w:val="32"/>
          <w:u w:val="single"/>
          <w:lang w:val="en-US" w:eastAsia="zh-CN"/>
        </w:rPr>
        <w:t>文昌市蓬莱镇干塘村民委员会</w:t>
      </w:r>
      <w:r>
        <w:rPr>
          <w:rFonts w:hint="eastAsia"/>
          <w:sz w:val="32"/>
          <w:szCs w:val="32"/>
          <w:u w:val="single"/>
        </w:rPr>
        <w:t xml:space="preserve">  </w:t>
      </w:r>
    </w:p>
    <w:p w14:paraId="22C8FBB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u w:val="single"/>
          <w:lang w:val="en-US" w:eastAsia="zh-CN"/>
        </w:rPr>
      </w:pPr>
      <w:r>
        <w:rPr>
          <w:rFonts w:hint="eastAsia"/>
          <w:sz w:val="32"/>
          <w:szCs w:val="32"/>
        </w:rPr>
        <w:t>统一社会信用代码：</w:t>
      </w:r>
      <w:r>
        <w:rPr>
          <w:rFonts w:hint="eastAsia"/>
          <w:sz w:val="32"/>
          <w:szCs w:val="32"/>
          <w:u w:val="single"/>
          <w:lang w:val="en-US" w:eastAsia="zh-CN"/>
        </w:rPr>
        <w:t xml:space="preserve"> </w:t>
      </w:r>
      <w:r>
        <w:rPr>
          <w:rFonts w:hint="eastAsia"/>
          <w:sz w:val="32"/>
          <w:szCs w:val="32"/>
          <w:u w:val="single"/>
        </w:rPr>
        <w:t>54469005051083344F</w:t>
      </w:r>
      <w:r>
        <w:rPr>
          <w:rFonts w:hint="eastAsia"/>
          <w:sz w:val="32"/>
          <w:szCs w:val="32"/>
          <w:u w:val="single"/>
          <w:lang w:val="en-US" w:eastAsia="zh-CN"/>
        </w:rPr>
        <w:t xml:space="preserve"> </w:t>
      </w:r>
    </w:p>
    <w:p w14:paraId="231A06C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sz w:val="32"/>
          <w:szCs w:val="32"/>
          <w:u w:val="single"/>
          <w:lang w:val="en-US" w:eastAsia="zh-CN"/>
        </w:rPr>
      </w:pPr>
      <w:r>
        <w:rPr>
          <w:rFonts w:hint="eastAsia"/>
          <w:sz w:val="32"/>
          <w:szCs w:val="32"/>
          <w:u w:val="none"/>
          <w:lang w:val="en-US" w:eastAsia="zh-CN"/>
        </w:rPr>
        <w:t>法定代表人：</w:t>
      </w:r>
      <w:r>
        <w:rPr>
          <w:rFonts w:hint="eastAsia"/>
          <w:sz w:val="32"/>
          <w:szCs w:val="32"/>
          <w:u w:val="single"/>
          <w:lang w:val="en-US" w:eastAsia="zh-CN"/>
        </w:rPr>
        <w:t xml:space="preserve">   华世策   </w:t>
      </w:r>
    </w:p>
    <w:p w14:paraId="4318DC4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sz w:val="32"/>
          <w:szCs w:val="32"/>
          <w:u w:val="single"/>
          <w:lang w:val="en-US"/>
        </w:rPr>
      </w:pPr>
      <w:r>
        <w:rPr>
          <w:rFonts w:hint="eastAsia"/>
          <w:sz w:val="32"/>
          <w:szCs w:val="32"/>
          <w:u w:val="none"/>
          <w:lang w:val="en-US" w:eastAsia="zh-CN"/>
        </w:rPr>
        <w:t>身份证号码：</w:t>
      </w:r>
      <w:r>
        <w:rPr>
          <w:rFonts w:hint="eastAsia"/>
          <w:sz w:val="32"/>
          <w:szCs w:val="32"/>
          <w:u w:val="single"/>
          <w:lang w:val="en-US" w:eastAsia="zh-CN"/>
        </w:rPr>
        <w:t xml:space="preserve">                     </w:t>
      </w:r>
    </w:p>
    <w:p w14:paraId="12B270A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联系地址：__</w:t>
      </w:r>
      <w:r>
        <w:rPr>
          <w:rFonts w:hint="eastAsia"/>
          <w:sz w:val="32"/>
          <w:szCs w:val="32"/>
          <w:u w:val="single"/>
          <w:lang w:val="en-US" w:eastAsia="zh-CN"/>
        </w:rPr>
        <w:t>文昌市蓬莱镇干塘村委会</w:t>
      </w:r>
      <w:r>
        <w:rPr>
          <w:rFonts w:hint="eastAsia"/>
          <w:sz w:val="32"/>
          <w:szCs w:val="32"/>
          <w:u w:val="single"/>
        </w:rPr>
        <w:t>___</w:t>
      </w:r>
      <w:r>
        <w:rPr>
          <w:rFonts w:hint="eastAsia"/>
          <w:sz w:val="32"/>
          <w:szCs w:val="32"/>
        </w:rPr>
        <w:t xml:space="preserve">____  </w:t>
      </w:r>
    </w:p>
    <w:p w14:paraId="08F834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u w:val="single"/>
          <w:lang w:val="en-US" w:eastAsia="zh-CN"/>
        </w:rPr>
      </w:pPr>
      <w:r>
        <w:rPr>
          <w:rFonts w:hint="eastAsia"/>
          <w:sz w:val="32"/>
          <w:szCs w:val="32"/>
        </w:rPr>
        <w:t>联系电话：</w:t>
      </w:r>
      <w:r>
        <w:rPr>
          <w:rFonts w:hint="eastAsia"/>
          <w:sz w:val="32"/>
          <w:szCs w:val="32"/>
          <w:u w:val="single"/>
          <w:lang w:val="en-US" w:eastAsia="zh-CN"/>
        </w:rPr>
        <w:t xml:space="preserve">13807607737    </w:t>
      </w:r>
    </w:p>
    <w:p w14:paraId="02DB70C1">
      <w:pPr>
        <w:pStyle w:val="2"/>
        <w:rPr>
          <w:rFonts w:hint="default"/>
          <w:lang w:val="en-US"/>
        </w:rPr>
      </w:pPr>
    </w:p>
    <w:p w14:paraId="717159D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u w:val="single"/>
        </w:rPr>
      </w:pPr>
      <w:r>
        <w:rPr>
          <w:rFonts w:hint="eastAsia"/>
          <w:sz w:val="32"/>
          <w:szCs w:val="32"/>
        </w:rPr>
        <w:t>乙方（承租方）：</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p>
    <w:p w14:paraId="14E00C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u w:val="single"/>
        </w:rPr>
      </w:pPr>
      <w:r>
        <w:rPr>
          <w:rFonts w:hint="eastAsia"/>
          <w:sz w:val="32"/>
          <w:szCs w:val="32"/>
        </w:rPr>
        <w:t>身份证号：</w:t>
      </w:r>
      <w:r>
        <w:rPr>
          <w:rFonts w:hint="eastAsia"/>
          <w:sz w:val="32"/>
          <w:szCs w:val="32"/>
          <w:u w:val="single"/>
          <w:lang w:val="en-US" w:eastAsia="zh-CN"/>
        </w:rPr>
        <w:t xml:space="preserve">                             </w:t>
      </w:r>
      <w:r>
        <w:rPr>
          <w:rFonts w:hint="eastAsia"/>
          <w:sz w:val="32"/>
          <w:szCs w:val="32"/>
          <w:u w:val="single"/>
        </w:rPr>
        <w:t xml:space="preserve">  </w:t>
      </w:r>
    </w:p>
    <w:p w14:paraId="2B7D98B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u w:val="single"/>
        </w:rPr>
      </w:pPr>
      <w:r>
        <w:rPr>
          <w:rFonts w:hint="eastAsia"/>
          <w:sz w:val="32"/>
          <w:szCs w:val="32"/>
        </w:rPr>
        <w:t>联系地址：</w:t>
      </w:r>
      <w:r>
        <w:rPr>
          <w:rFonts w:hint="eastAsia"/>
          <w:sz w:val="32"/>
          <w:szCs w:val="32"/>
          <w:u w:val="single"/>
          <w:lang w:val="en-US" w:eastAsia="zh-CN"/>
        </w:rPr>
        <w:t xml:space="preserve">                                 </w:t>
      </w:r>
      <w:r>
        <w:rPr>
          <w:rFonts w:hint="eastAsia"/>
          <w:sz w:val="32"/>
          <w:szCs w:val="32"/>
          <w:u w:val="single"/>
        </w:rPr>
        <w:t xml:space="preserve">_  </w:t>
      </w:r>
    </w:p>
    <w:p w14:paraId="671B41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联系电话：</w:t>
      </w:r>
      <w:r>
        <w:rPr>
          <w:rFonts w:hint="eastAsia"/>
          <w:sz w:val="32"/>
          <w:szCs w:val="32"/>
          <w:u w:val="single"/>
          <w:lang w:val="en-US" w:eastAsia="zh-CN"/>
        </w:rPr>
        <w:t xml:space="preserve">                            </w:t>
      </w:r>
      <w:r>
        <w:rPr>
          <w:rFonts w:hint="eastAsia"/>
          <w:sz w:val="32"/>
          <w:szCs w:val="32"/>
        </w:rPr>
        <w:t xml:space="preserve"> </w:t>
      </w:r>
    </w:p>
    <w:p w14:paraId="24CC1A9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eastAsia="宋体"/>
          <w:sz w:val="32"/>
          <w:szCs w:val="32"/>
          <w:lang w:val="en-US" w:eastAsia="zh-CN"/>
        </w:rPr>
      </w:pPr>
      <w:r>
        <w:rPr>
          <w:rFonts w:hint="eastAsia"/>
          <w:sz w:val="32"/>
          <w:szCs w:val="32"/>
          <w:lang w:val="en-US" w:eastAsia="zh-CN"/>
        </w:rPr>
        <w:t>甲乙双方经协商，就荔枝种植园的租赁达成一致，并签订本合同，以资共同遵守。</w:t>
      </w:r>
    </w:p>
    <w:p w14:paraId="79F564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第一条 租赁</w:t>
      </w:r>
      <w:r>
        <w:rPr>
          <w:rFonts w:hint="eastAsia"/>
          <w:sz w:val="32"/>
          <w:szCs w:val="32"/>
          <w:lang w:val="en-US" w:eastAsia="zh-CN"/>
        </w:rPr>
        <w:t>标的物</w:t>
      </w:r>
      <w:r>
        <w:rPr>
          <w:rFonts w:hint="eastAsia"/>
          <w:sz w:val="32"/>
          <w:szCs w:val="32"/>
        </w:rPr>
        <w:t>基本情况</w:t>
      </w:r>
    </w:p>
    <w:p w14:paraId="1A896A1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xml:space="preserve">1.1 甲方同意将其合法拥有的荔枝种植园出租给乙方使用。  </w:t>
      </w:r>
    </w:p>
    <w:p w14:paraId="54FC43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1.2 种植园位置：</w:t>
      </w:r>
      <w:r>
        <w:rPr>
          <w:rFonts w:hint="eastAsia"/>
          <w:b w:val="0"/>
          <w:bCs w:val="0"/>
          <w:sz w:val="32"/>
          <w:szCs w:val="32"/>
          <w:u w:val="single"/>
          <w:lang w:val="en-US" w:eastAsia="zh-CN"/>
        </w:rPr>
        <w:t xml:space="preserve"> 文昌市蓬莱镇干塘经济场</w:t>
      </w:r>
      <w:r>
        <w:rPr>
          <w:rFonts w:hint="eastAsia"/>
          <w:sz w:val="32"/>
          <w:szCs w:val="32"/>
          <w:lang w:val="en-US" w:eastAsia="zh-CN"/>
        </w:rPr>
        <w:t xml:space="preserve"> </w:t>
      </w:r>
      <w:r>
        <w:rPr>
          <w:rFonts w:hint="eastAsia"/>
          <w:sz w:val="32"/>
          <w:szCs w:val="32"/>
        </w:rPr>
        <w:t xml:space="preserve">（具体地址，可附平面图）。  </w:t>
      </w:r>
    </w:p>
    <w:p w14:paraId="22446C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1.3 种植园面积</w:t>
      </w:r>
      <w:r>
        <w:rPr>
          <w:rFonts w:hint="eastAsia"/>
          <w:sz w:val="32"/>
          <w:szCs w:val="32"/>
          <w:u w:val="single"/>
          <w:lang w:val="en-US" w:eastAsia="zh-CN"/>
        </w:rPr>
        <w:t>119</w:t>
      </w:r>
      <w:r>
        <w:rPr>
          <w:rFonts w:hint="eastAsia"/>
          <w:sz w:val="32"/>
          <w:szCs w:val="32"/>
        </w:rPr>
        <w:t xml:space="preserve">亩（附土地测绘文件）。  </w:t>
      </w:r>
    </w:p>
    <w:p w14:paraId="20D1C9F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1.4 现有设施：</w:t>
      </w:r>
      <w:r>
        <w:rPr>
          <w:rFonts w:hint="eastAsia"/>
          <w:sz w:val="32"/>
          <w:szCs w:val="32"/>
          <w:u w:val="single"/>
          <w:lang w:val="en-US" w:eastAsia="zh-CN"/>
        </w:rPr>
        <w:t xml:space="preserve"> </w:t>
      </w:r>
      <w:r>
        <w:rPr>
          <w:rFonts w:hint="eastAsia"/>
          <w:sz w:val="32"/>
          <w:szCs w:val="32"/>
          <w:u w:val="single"/>
        </w:rPr>
        <w:t>附清单</w:t>
      </w:r>
      <w:r>
        <w:rPr>
          <w:rFonts w:hint="eastAsia"/>
          <w:sz w:val="32"/>
          <w:szCs w:val="32"/>
          <w:u w:val="single"/>
          <w:lang w:val="en-US" w:eastAsia="zh-CN"/>
        </w:rPr>
        <w:t xml:space="preserve"> </w:t>
      </w:r>
      <w:r>
        <w:rPr>
          <w:rFonts w:hint="eastAsia"/>
          <w:sz w:val="32"/>
          <w:szCs w:val="32"/>
        </w:rPr>
        <w:t>（例：灌溉系统、仓储用房、农具等，可附清单）。</w:t>
      </w:r>
    </w:p>
    <w:p w14:paraId="6083D2F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1.5 种植园必须用于荔枝种植，未经甲方同意不得改变种植园的用途。</w:t>
      </w:r>
      <w:r>
        <w:rPr>
          <w:rFonts w:hint="eastAsia"/>
          <w:sz w:val="32"/>
          <w:szCs w:val="32"/>
        </w:rPr>
        <w:t xml:space="preserve">  </w:t>
      </w:r>
    </w:p>
    <w:p w14:paraId="4D031A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第二条 租赁期限</w:t>
      </w:r>
    </w:p>
    <w:p w14:paraId="7DCEFC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2.1 租赁期：自_________年_____月_________日起至_________年_________月_________日止，共计</w:t>
      </w:r>
      <w:r>
        <w:rPr>
          <w:rFonts w:hint="eastAsia"/>
          <w:sz w:val="32"/>
          <w:szCs w:val="32"/>
          <w:u w:val="single"/>
          <w:lang w:val="en-US" w:eastAsia="zh-CN"/>
        </w:rPr>
        <w:t xml:space="preserve">  20  </w:t>
      </w:r>
      <w:r>
        <w:rPr>
          <w:rFonts w:hint="eastAsia"/>
          <w:sz w:val="32"/>
          <w:szCs w:val="32"/>
          <w:lang w:val="en-US" w:eastAsia="zh-CN"/>
        </w:rPr>
        <w:t xml:space="preserve"> </w:t>
      </w:r>
      <w:r>
        <w:rPr>
          <w:rFonts w:hint="eastAsia"/>
          <w:sz w:val="32"/>
          <w:szCs w:val="32"/>
        </w:rPr>
        <w:t xml:space="preserve">年。  </w:t>
      </w:r>
    </w:p>
    <w:p w14:paraId="14BDE10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xml:space="preserve">2.2 </w:t>
      </w:r>
      <w:r>
        <w:rPr>
          <w:rFonts w:hint="eastAsia" w:ascii="宋体" w:hAnsi="宋体" w:eastAsia="宋体" w:cs="宋体"/>
          <w:sz w:val="32"/>
          <w:szCs w:val="32"/>
        </w:rPr>
        <w:t>租赁期届满，甲方有权</w:t>
      </w:r>
      <w:r>
        <w:rPr>
          <w:rFonts w:hint="eastAsia" w:ascii="宋体" w:hAnsi="宋体" w:cs="宋体"/>
          <w:sz w:val="32"/>
          <w:szCs w:val="32"/>
          <w:lang w:val="en-US" w:eastAsia="zh-CN"/>
        </w:rPr>
        <w:t>无偿</w:t>
      </w:r>
      <w:r>
        <w:rPr>
          <w:rFonts w:hint="eastAsia" w:ascii="宋体" w:hAnsi="宋体" w:eastAsia="宋体" w:cs="宋体"/>
          <w:sz w:val="32"/>
          <w:szCs w:val="32"/>
        </w:rPr>
        <w:t>收回</w:t>
      </w:r>
      <w:r>
        <w:rPr>
          <w:rFonts w:hint="eastAsia" w:ascii="宋体" w:hAnsi="宋体" w:cs="宋体"/>
          <w:sz w:val="32"/>
          <w:szCs w:val="32"/>
          <w:lang w:val="en-US" w:eastAsia="zh-CN"/>
        </w:rPr>
        <w:t>租赁标的物</w:t>
      </w:r>
      <w:r>
        <w:rPr>
          <w:rFonts w:hint="eastAsia" w:ascii="宋体" w:hAnsi="宋体" w:eastAsia="宋体" w:cs="宋体"/>
          <w:sz w:val="32"/>
          <w:szCs w:val="32"/>
        </w:rPr>
        <w:t>，乙方应按期返还</w:t>
      </w:r>
      <w:r>
        <w:rPr>
          <w:rFonts w:hint="eastAsia" w:ascii="宋体" w:hAnsi="宋体" w:cs="宋体"/>
          <w:sz w:val="32"/>
          <w:szCs w:val="32"/>
          <w:lang w:eastAsia="zh-CN"/>
        </w:rPr>
        <w:t>；</w:t>
      </w:r>
      <w:r>
        <w:rPr>
          <w:rFonts w:hint="eastAsia" w:ascii="宋体" w:hAnsi="宋体" w:cs="宋体"/>
          <w:sz w:val="32"/>
          <w:szCs w:val="32"/>
          <w:lang w:val="en-US" w:eastAsia="zh-CN"/>
        </w:rPr>
        <w:t>在甲方重新对外出租租赁标的物的情形下，</w:t>
      </w:r>
      <w:r>
        <w:rPr>
          <w:rFonts w:hint="eastAsia" w:ascii="宋体" w:hAnsi="宋体" w:eastAsia="宋体" w:cs="宋体"/>
          <w:sz w:val="32"/>
          <w:szCs w:val="32"/>
        </w:rPr>
        <w:t>乙方</w:t>
      </w:r>
      <w:r>
        <w:rPr>
          <w:rFonts w:hint="eastAsia" w:ascii="宋体" w:hAnsi="宋体" w:cs="宋体"/>
          <w:sz w:val="32"/>
          <w:szCs w:val="32"/>
          <w:lang w:val="en-US" w:eastAsia="zh-CN"/>
        </w:rPr>
        <w:t>在</w:t>
      </w:r>
      <w:r>
        <w:rPr>
          <w:rFonts w:hint="eastAsia"/>
          <w:sz w:val="32"/>
          <w:szCs w:val="32"/>
          <w:lang w:val="en-US" w:eastAsia="zh-CN"/>
        </w:rPr>
        <w:t>同等条件下享有优先承租权，并</w:t>
      </w:r>
      <w:r>
        <w:rPr>
          <w:rFonts w:hint="eastAsia"/>
          <w:sz w:val="32"/>
          <w:szCs w:val="32"/>
        </w:rPr>
        <w:t>另行签订合同。</w:t>
      </w:r>
    </w:p>
    <w:p w14:paraId="574AFC7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r>
        <w:rPr>
          <w:rFonts w:hint="eastAsia"/>
          <w:sz w:val="32"/>
          <w:szCs w:val="32"/>
          <w:lang w:val="en-US" w:eastAsia="zh-CN"/>
        </w:rPr>
        <w:t>2.3 甲方应在租赁期限届满前 30个工作日内，书面通知乙方，告知乙方应于租赁期限届满之日起 30天内，将租赁标的物无偿交还给甲方，并与甲方办理交接手续。若</w:t>
      </w:r>
      <w:r>
        <w:rPr>
          <w:rFonts w:hint="eastAsia" w:ascii="宋体" w:hAnsi="宋体" w:eastAsia="宋体" w:cs="宋体"/>
          <w:sz w:val="32"/>
          <w:szCs w:val="32"/>
        </w:rPr>
        <w:t>乙方逾期</w:t>
      </w:r>
      <w:r>
        <w:rPr>
          <w:rFonts w:hint="eastAsia" w:ascii="宋体" w:hAnsi="宋体" w:cs="宋体"/>
          <w:sz w:val="32"/>
          <w:szCs w:val="32"/>
          <w:lang w:val="en-US" w:eastAsia="zh-CN"/>
        </w:rPr>
        <w:t>交还</w:t>
      </w:r>
      <w:r>
        <w:rPr>
          <w:rFonts w:hint="eastAsia" w:ascii="宋体" w:hAnsi="宋体" w:eastAsia="宋体" w:cs="宋体"/>
          <w:sz w:val="32"/>
          <w:szCs w:val="32"/>
        </w:rPr>
        <w:t>的，自租赁期届满之次日起至实际</w:t>
      </w:r>
      <w:r>
        <w:rPr>
          <w:rFonts w:hint="eastAsia" w:ascii="宋体" w:hAnsi="宋体" w:cs="宋体"/>
          <w:sz w:val="32"/>
          <w:szCs w:val="32"/>
          <w:lang w:val="en-US" w:eastAsia="zh-CN"/>
        </w:rPr>
        <w:t>交还租赁标的物</w:t>
      </w:r>
      <w:r>
        <w:rPr>
          <w:rFonts w:hint="eastAsia" w:ascii="宋体" w:hAnsi="宋体" w:eastAsia="宋体" w:cs="宋体"/>
          <w:sz w:val="32"/>
          <w:szCs w:val="32"/>
        </w:rPr>
        <w:t>之日止，乙方</w:t>
      </w:r>
      <w:r>
        <w:rPr>
          <w:rFonts w:hint="eastAsia" w:ascii="宋体" w:hAnsi="宋体" w:cs="宋体"/>
          <w:sz w:val="32"/>
          <w:szCs w:val="32"/>
          <w:lang w:val="en-US" w:eastAsia="zh-CN"/>
        </w:rPr>
        <w:t>除了按照租赁期限届满前一年租金的标准向甲方支付租赁标的物的占用费</w:t>
      </w:r>
      <w:r>
        <w:rPr>
          <w:rFonts w:hint="eastAsia" w:ascii="宋体" w:hAnsi="宋体" w:eastAsia="宋体" w:cs="宋体"/>
          <w:sz w:val="32"/>
          <w:szCs w:val="32"/>
        </w:rPr>
        <w:t>外，还应</w:t>
      </w:r>
      <w:r>
        <w:rPr>
          <w:rFonts w:hint="eastAsia" w:ascii="宋体" w:hAnsi="宋体" w:cs="宋体"/>
          <w:sz w:val="32"/>
          <w:szCs w:val="32"/>
          <w:lang w:val="en-US" w:eastAsia="zh-CN"/>
        </w:rPr>
        <w:t>每日</w:t>
      </w:r>
      <w:r>
        <w:rPr>
          <w:rFonts w:hint="eastAsia" w:ascii="宋体" w:hAnsi="宋体" w:eastAsia="宋体" w:cs="宋体"/>
          <w:sz w:val="32"/>
          <w:szCs w:val="32"/>
        </w:rPr>
        <w:t>按</w:t>
      </w:r>
      <w:r>
        <w:rPr>
          <w:rFonts w:hint="eastAsia" w:ascii="宋体" w:hAnsi="宋体" w:eastAsia="宋体" w:cs="宋体"/>
          <w:sz w:val="32"/>
          <w:szCs w:val="32"/>
          <w:u w:val="single"/>
        </w:rPr>
        <w:t xml:space="preserve"> </w:t>
      </w:r>
      <w:r>
        <w:rPr>
          <w:rFonts w:hint="eastAsia" w:ascii="宋体" w:hAnsi="宋体" w:cs="宋体"/>
          <w:sz w:val="32"/>
          <w:szCs w:val="32"/>
          <w:u w:val="single"/>
          <w:lang w:val="en-US" w:eastAsia="zh-CN"/>
        </w:rPr>
        <w:t xml:space="preserve">年租金的万分之5    </w:t>
      </w:r>
      <w:r>
        <w:rPr>
          <w:rFonts w:hint="eastAsia" w:ascii="宋体" w:hAnsi="宋体" w:eastAsia="宋体" w:cs="宋体"/>
          <w:sz w:val="32"/>
          <w:szCs w:val="32"/>
          <w:u w:val="single"/>
        </w:rPr>
        <w:t xml:space="preserve"> </w:t>
      </w:r>
      <w:r>
        <w:rPr>
          <w:rFonts w:hint="eastAsia" w:ascii="宋体" w:hAnsi="宋体" w:eastAsia="宋体" w:cs="宋体"/>
          <w:sz w:val="32"/>
          <w:szCs w:val="32"/>
        </w:rPr>
        <w:t>向甲方支付违约金</w:t>
      </w:r>
      <w:r>
        <w:rPr>
          <w:rFonts w:hint="eastAsia" w:ascii="宋体" w:hAnsi="宋体" w:cs="宋体"/>
          <w:sz w:val="32"/>
          <w:szCs w:val="32"/>
          <w:lang w:eastAsia="zh-CN"/>
        </w:rPr>
        <w:t>，</w:t>
      </w:r>
      <w:r>
        <w:rPr>
          <w:rFonts w:hint="eastAsia" w:ascii="宋体" w:hAnsi="宋体" w:cs="宋体"/>
          <w:sz w:val="32"/>
          <w:szCs w:val="32"/>
          <w:lang w:val="en-US" w:eastAsia="zh-CN"/>
        </w:rPr>
        <w:t>直至将租赁标的物无偿返还给甲方为止；若乙方逾期返还超过 30 天，甲方有权单方收回租赁标的物，由此造成的任何损失均由乙方承担。</w:t>
      </w:r>
    </w:p>
    <w:p w14:paraId="276204D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第三条 租金及支付方式</w:t>
      </w:r>
    </w:p>
    <w:p w14:paraId="39D55F1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sz w:val="32"/>
          <w:szCs w:val="32"/>
          <w:lang w:val="en-US" w:eastAsia="zh-CN"/>
        </w:rPr>
      </w:pPr>
      <w:r>
        <w:rPr>
          <w:rFonts w:hint="eastAsia"/>
          <w:sz w:val="32"/>
          <w:szCs w:val="32"/>
        </w:rPr>
        <w:t>3.1 租金标准：</w:t>
      </w:r>
      <w:r>
        <w:rPr>
          <w:rFonts w:hint="eastAsia"/>
          <w:sz w:val="32"/>
          <w:szCs w:val="32"/>
          <w:lang w:val="en-US" w:eastAsia="zh-CN"/>
        </w:rPr>
        <w:t>1-5年租金6万元/年，6-10年租金17万元/年，11-15年租金</w:t>
      </w:r>
      <w:r>
        <w:rPr>
          <w:rFonts w:hint="default"/>
          <w:sz w:val="32"/>
          <w:szCs w:val="32"/>
          <w:lang w:val="en-US" w:eastAsia="zh-CN"/>
        </w:rPr>
        <w:t>1</w:t>
      </w:r>
      <w:r>
        <w:rPr>
          <w:rFonts w:hint="eastAsia"/>
          <w:sz w:val="32"/>
          <w:szCs w:val="32"/>
          <w:lang w:val="en-US" w:eastAsia="zh-CN"/>
        </w:rPr>
        <w:t>9</w:t>
      </w:r>
      <w:r>
        <w:rPr>
          <w:rFonts w:hint="default"/>
          <w:sz w:val="32"/>
          <w:szCs w:val="32"/>
          <w:lang w:val="en-US" w:eastAsia="zh-CN"/>
        </w:rPr>
        <w:t>万元/年</w:t>
      </w:r>
      <w:r>
        <w:rPr>
          <w:rFonts w:hint="eastAsia"/>
          <w:sz w:val="32"/>
          <w:szCs w:val="32"/>
          <w:lang w:val="en-US" w:eastAsia="zh-CN"/>
        </w:rPr>
        <w:t>，16-20年租金21</w:t>
      </w:r>
      <w:r>
        <w:rPr>
          <w:rFonts w:hint="default"/>
          <w:sz w:val="32"/>
          <w:szCs w:val="32"/>
          <w:lang w:val="en-US" w:eastAsia="zh-CN"/>
        </w:rPr>
        <w:t>万元/年</w:t>
      </w:r>
      <w:r>
        <w:rPr>
          <w:rFonts w:hint="eastAsia"/>
          <w:sz w:val="32"/>
          <w:szCs w:val="32"/>
          <w:lang w:val="en-US" w:eastAsia="zh-CN"/>
        </w:rPr>
        <w:t>。</w:t>
      </w:r>
    </w:p>
    <w:p w14:paraId="336834D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3.2 支付方式：按</w:t>
      </w:r>
      <w:r>
        <w:rPr>
          <w:rFonts w:hint="eastAsia"/>
          <w:sz w:val="32"/>
          <w:szCs w:val="32"/>
          <w:lang w:eastAsia="zh-CN"/>
        </w:rPr>
        <w:t>☑</w:t>
      </w:r>
      <w:r>
        <w:rPr>
          <w:rFonts w:hint="eastAsia"/>
          <w:sz w:val="32"/>
          <w:szCs w:val="32"/>
        </w:rPr>
        <w:t>年付/□季付/□其他方式支付。首期</w:t>
      </w:r>
      <w:r>
        <w:rPr>
          <w:rFonts w:hint="eastAsia"/>
          <w:sz w:val="32"/>
          <w:szCs w:val="32"/>
          <w:lang w:val="en-US" w:eastAsia="zh-CN"/>
        </w:rPr>
        <w:t>第一年</w:t>
      </w:r>
      <w:r>
        <w:rPr>
          <w:rFonts w:hint="eastAsia"/>
          <w:sz w:val="32"/>
          <w:szCs w:val="32"/>
        </w:rPr>
        <w:t>租金于本合同签订</w:t>
      </w:r>
      <w:r>
        <w:rPr>
          <w:rFonts w:hint="eastAsia"/>
          <w:sz w:val="32"/>
          <w:szCs w:val="32"/>
          <w:lang w:val="en-US" w:eastAsia="zh-CN"/>
        </w:rPr>
        <w:t>之日起</w:t>
      </w:r>
      <w:r>
        <w:rPr>
          <w:rFonts w:hint="eastAsia"/>
          <w:sz w:val="32"/>
          <w:szCs w:val="32"/>
        </w:rPr>
        <w:t>7日内</w:t>
      </w:r>
      <w:r>
        <w:rPr>
          <w:rFonts w:hint="eastAsia"/>
          <w:sz w:val="32"/>
          <w:szCs w:val="32"/>
          <w:lang w:val="en-US" w:eastAsia="zh-CN"/>
        </w:rPr>
        <w:t>付清</w:t>
      </w:r>
      <w:r>
        <w:rPr>
          <w:rFonts w:hint="eastAsia"/>
          <w:sz w:val="32"/>
          <w:szCs w:val="32"/>
        </w:rPr>
        <w:t>，后续</w:t>
      </w:r>
      <w:r>
        <w:rPr>
          <w:rFonts w:hint="eastAsia"/>
          <w:sz w:val="32"/>
          <w:szCs w:val="32"/>
          <w:lang w:val="en-US" w:eastAsia="zh-CN"/>
        </w:rPr>
        <w:t>每年</w:t>
      </w:r>
      <w:r>
        <w:rPr>
          <w:rFonts w:hint="eastAsia"/>
          <w:sz w:val="32"/>
          <w:szCs w:val="32"/>
        </w:rPr>
        <w:t>租金于</w:t>
      </w:r>
      <w:r>
        <w:rPr>
          <w:rFonts w:hint="eastAsia"/>
          <w:sz w:val="32"/>
          <w:szCs w:val="32"/>
          <w:lang w:val="en-US" w:eastAsia="zh-CN"/>
        </w:rPr>
        <w:t>当年</w:t>
      </w:r>
      <w:r>
        <w:rPr>
          <w:rFonts w:hint="eastAsia"/>
          <w:sz w:val="32"/>
          <w:szCs w:val="32"/>
          <w:u w:val="single"/>
          <w:lang w:val="en-US" w:eastAsia="zh-CN"/>
        </w:rPr>
        <w:t xml:space="preserve">    </w:t>
      </w:r>
      <w:r>
        <w:rPr>
          <w:rFonts w:hint="eastAsia"/>
          <w:sz w:val="32"/>
          <w:szCs w:val="32"/>
          <w:lang w:val="en-US" w:eastAsia="zh-CN"/>
        </w:rPr>
        <w:t>月的</w:t>
      </w:r>
      <w:r>
        <w:rPr>
          <w:rFonts w:hint="eastAsia"/>
          <w:sz w:val="32"/>
          <w:szCs w:val="32"/>
        </w:rPr>
        <w:t>___日前</w:t>
      </w:r>
      <w:r>
        <w:rPr>
          <w:rFonts w:hint="eastAsia"/>
          <w:sz w:val="32"/>
          <w:szCs w:val="32"/>
          <w:lang w:val="en-US" w:eastAsia="zh-CN"/>
        </w:rPr>
        <w:t>付清</w:t>
      </w:r>
      <w:r>
        <w:rPr>
          <w:rFonts w:hint="eastAsia"/>
          <w:sz w:val="32"/>
          <w:szCs w:val="32"/>
        </w:rPr>
        <w:t xml:space="preserve">。  </w:t>
      </w:r>
    </w:p>
    <w:p w14:paraId="73FBAFE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3.3 押金：</w:t>
      </w:r>
      <w:r>
        <w:rPr>
          <w:rFonts w:hint="eastAsia"/>
          <w:sz w:val="32"/>
          <w:szCs w:val="32"/>
          <w:lang w:val="en-US" w:eastAsia="zh-CN"/>
        </w:rPr>
        <w:t>本合同签订之日起 7天内</w:t>
      </w:r>
      <w:r>
        <w:rPr>
          <w:rFonts w:hint="eastAsia"/>
          <w:sz w:val="32"/>
          <w:szCs w:val="32"/>
        </w:rPr>
        <w:t>乙方需支付押金人民币</w:t>
      </w:r>
      <w:r>
        <w:rPr>
          <w:rFonts w:hint="eastAsia"/>
          <w:sz w:val="32"/>
          <w:szCs w:val="32"/>
          <w:u w:val="single"/>
          <w:lang w:val="en-US" w:eastAsia="zh-CN"/>
        </w:rPr>
        <w:t xml:space="preserve"> 6 万元押金</w:t>
      </w:r>
      <w:r>
        <w:rPr>
          <w:rFonts w:hint="eastAsia"/>
          <w:sz w:val="32"/>
          <w:szCs w:val="32"/>
          <w:lang w:val="en-US" w:eastAsia="zh-CN"/>
        </w:rPr>
        <w:t>。在租赁期的第六年开始前30日内，承租方需再支付</w:t>
      </w:r>
      <w:r>
        <w:rPr>
          <w:rFonts w:hint="eastAsia"/>
          <w:sz w:val="32"/>
          <w:szCs w:val="32"/>
          <w:u w:val="single"/>
          <w:lang w:val="en-US" w:eastAsia="zh-CN"/>
        </w:rPr>
        <w:t xml:space="preserve">  15万元押金</w:t>
      </w:r>
      <w:bookmarkStart w:id="0" w:name="_GoBack"/>
      <w:bookmarkEnd w:id="0"/>
      <w:r>
        <w:rPr>
          <w:rFonts w:hint="eastAsia"/>
          <w:sz w:val="32"/>
          <w:szCs w:val="32"/>
        </w:rPr>
        <w:t>，租赁期满且无违约或欠费后</w:t>
      </w:r>
      <w:r>
        <w:rPr>
          <w:rFonts w:hint="eastAsia"/>
          <w:sz w:val="32"/>
          <w:szCs w:val="32"/>
          <w:lang w:eastAsia="zh-CN"/>
        </w:rPr>
        <w:t>，</w:t>
      </w:r>
      <w:r>
        <w:rPr>
          <w:rFonts w:hint="eastAsia"/>
          <w:sz w:val="32"/>
          <w:szCs w:val="32"/>
          <w:lang w:val="en-US" w:eastAsia="zh-CN"/>
        </w:rPr>
        <w:t>甲方</w:t>
      </w:r>
      <w:r>
        <w:rPr>
          <w:rFonts w:hint="eastAsia"/>
          <w:sz w:val="32"/>
          <w:szCs w:val="32"/>
        </w:rPr>
        <w:t xml:space="preserve">无息退还。  </w:t>
      </w:r>
    </w:p>
    <w:p w14:paraId="5E580AE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第四条 双方权利与义务</w:t>
      </w:r>
    </w:p>
    <w:p w14:paraId="41785E1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eastAsia="zh-CN"/>
        </w:rPr>
        <w:t>（</w:t>
      </w:r>
      <w:r>
        <w:rPr>
          <w:rFonts w:hint="eastAsia"/>
          <w:sz w:val="32"/>
          <w:szCs w:val="32"/>
          <w:lang w:val="en-US" w:eastAsia="zh-CN"/>
        </w:rPr>
        <w:t>一</w:t>
      </w:r>
      <w:r>
        <w:rPr>
          <w:rFonts w:hint="eastAsia"/>
          <w:sz w:val="32"/>
          <w:szCs w:val="32"/>
          <w:lang w:eastAsia="zh-CN"/>
        </w:rPr>
        <w:t>）</w:t>
      </w:r>
      <w:r>
        <w:rPr>
          <w:rFonts w:hint="eastAsia"/>
          <w:sz w:val="32"/>
          <w:szCs w:val="32"/>
        </w:rPr>
        <w:t>甲方</w:t>
      </w:r>
      <w:r>
        <w:rPr>
          <w:rFonts w:hint="eastAsia"/>
          <w:sz w:val="32"/>
          <w:szCs w:val="32"/>
          <w:lang w:val="en-US" w:eastAsia="zh-CN"/>
        </w:rPr>
        <w:t>权利与</w:t>
      </w:r>
      <w:r>
        <w:rPr>
          <w:rFonts w:hint="eastAsia"/>
          <w:sz w:val="32"/>
          <w:szCs w:val="32"/>
        </w:rPr>
        <w:t xml:space="preserve">义务：  </w:t>
      </w:r>
    </w:p>
    <w:p w14:paraId="215E11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xml:space="preserve">4.1 保证租赁物的合法权属，无产权纠纷。  </w:t>
      </w:r>
    </w:p>
    <w:p w14:paraId="6BD63DF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xml:space="preserve">4.2 提供种植园相关证明文件。  </w:t>
      </w:r>
    </w:p>
    <w:p w14:paraId="2BAAB1C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xml:space="preserve">4.3 协助乙方办理种植所需的行政审批手续（如需）。 </w:t>
      </w:r>
    </w:p>
    <w:p w14:paraId="357A522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sz w:val="32"/>
          <w:szCs w:val="32"/>
          <w:lang w:val="en-US" w:eastAsia="zh-CN"/>
        </w:rPr>
      </w:pPr>
      <w:r>
        <w:rPr>
          <w:rFonts w:hint="eastAsia"/>
          <w:sz w:val="32"/>
          <w:szCs w:val="32"/>
          <w:lang w:val="en-US" w:eastAsia="zh-CN"/>
        </w:rPr>
        <w:t>4.4 有权监督乙方依照本合同约定的用途合理利用租赁标的</w:t>
      </w:r>
    </w:p>
    <w:p w14:paraId="30E19B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lang w:val="en-US" w:eastAsia="zh-CN"/>
        </w:rPr>
      </w:pPr>
      <w:r>
        <w:rPr>
          <w:rFonts w:hint="eastAsia"/>
          <w:sz w:val="32"/>
          <w:szCs w:val="32"/>
          <w:lang w:val="en-US" w:eastAsia="zh-CN"/>
        </w:rPr>
        <w:t>4.5甲方有权制止乙方损害租赁标的的行为。</w:t>
      </w:r>
    </w:p>
    <w:p w14:paraId="00A29D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4.6乙方对租赁标的造成永久性损害的，甲方有权向乙方要求损害赔偿。</w:t>
      </w:r>
      <w:r>
        <w:rPr>
          <w:rFonts w:hint="eastAsia"/>
          <w:sz w:val="32"/>
          <w:szCs w:val="32"/>
        </w:rPr>
        <w:t xml:space="preserve"> </w:t>
      </w:r>
    </w:p>
    <w:p w14:paraId="0F3158D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eastAsia="zh-CN"/>
        </w:rPr>
        <w:t>（</w:t>
      </w:r>
      <w:r>
        <w:rPr>
          <w:rFonts w:hint="eastAsia"/>
          <w:sz w:val="32"/>
          <w:szCs w:val="32"/>
          <w:lang w:val="en-US" w:eastAsia="zh-CN"/>
        </w:rPr>
        <w:t>二</w:t>
      </w:r>
      <w:r>
        <w:rPr>
          <w:rFonts w:hint="eastAsia"/>
          <w:sz w:val="32"/>
          <w:szCs w:val="32"/>
          <w:lang w:eastAsia="zh-CN"/>
        </w:rPr>
        <w:t>）</w:t>
      </w:r>
      <w:r>
        <w:rPr>
          <w:rFonts w:hint="eastAsia"/>
          <w:sz w:val="32"/>
          <w:szCs w:val="32"/>
        </w:rPr>
        <w:t>乙方</w:t>
      </w:r>
      <w:r>
        <w:rPr>
          <w:rFonts w:hint="eastAsia"/>
          <w:sz w:val="32"/>
          <w:szCs w:val="32"/>
          <w:lang w:val="en-US" w:eastAsia="zh-CN"/>
        </w:rPr>
        <w:t>权利与</w:t>
      </w:r>
      <w:r>
        <w:rPr>
          <w:rFonts w:hint="eastAsia"/>
          <w:sz w:val="32"/>
          <w:szCs w:val="32"/>
        </w:rPr>
        <w:t xml:space="preserve">义务：  </w:t>
      </w:r>
    </w:p>
    <w:p w14:paraId="2E83C27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4.</w:t>
      </w:r>
      <w:r>
        <w:rPr>
          <w:rFonts w:hint="eastAsia"/>
          <w:sz w:val="32"/>
          <w:szCs w:val="32"/>
          <w:lang w:val="en-US" w:eastAsia="zh-CN"/>
        </w:rPr>
        <w:t>7</w:t>
      </w:r>
      <w:r>
        <w:rPr>
          <w:rFonts w:hint="eastAsia"/>
          <w:sz w:val="32"/>
          <w:szCs w:val="32"/>
        </w:rPr>
        <w:t xml:space="preserve"> 按时支付租金，合理使用土地及设施，</w:t>
      </w:r>
      <w:r>
        <w:rPr>
          <w:rFonts w:hint="eastAsia"/>
          <w:sz w:val="32"/>
          <w:szCs w:val="32"/>
          <w:lang w:val="en-US" w:eastAsia="zh-CN"/>
        </w:rPr>
        <w:t>不得</w:t>
      </w:r>
      <w:r>
        <w:rPr>
          <w:rFonts w:hint="eastAsia"/>
          <w:sz w:val="32"/>
          <w:szCs w:val="32"/>
        </w:rPr>
        <w:t>改变</w:t>
      </w:r>
      <w:r>
        <w:rPr>
          <w:rFonts w:hint="eastAsia"/>
          <w:sz w:val="32"/>
          <w:szCs w:val="32"/>
          <w:lang w:val="en-US" w:eastAsia="zh-CN"/>
        </w:rPr>
        <w:t>种植园的</w:t>
      </w:r>
      <w:r>
        <w:rPr>
          <w:rFonts w:hint="eastAsia"/>
          <w:sz w:val="32"/>
          <w:szCs w:val="32"/>
        </w:rPr>
        <w:t>土地农业用途。</w:t>
      </w:r>
    </w:p>
    <w:p w14:paraId="5362408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4.8在租赁期内转让租赁标的经营权的，应经甲方同意，否则转让无效；转租租赁标的经营权的，应当书面告知甲方。并支付甲方增值转让金的30%</w:t>
      </w:r>
      <w:r>
        <w:rPr>
          <w:rFonts w:hint="eastAsia"/>
          <w:sz w:val="32"/>
          <w:szCs w:val="32"/>
        </w:rPr>
        <w:t xml:space="preserve">。  </w:t>
      </w:r>
    </w:p>
    <w:p w14:paraId="03EED9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4.</w:t>
      </w:r>
      <w:r>
        <w:rPr>
          <w:rFonts w:hint="eastAsia"/>
          <w:sz w:val="32"/>
          <w:szCs w:val="32"/>
          <w:lang w:val="en-US" w:eastAsia="zh-CN"/>
        </w:rPr>
        <w:t>9</w:t>
      </w:r>
      <w:r>
        <w:rPr>
          <w:rFonts w:hint="eastAsia"/>
          <w:sz w:val="32"/>
          <w:szCs w:val="32"/>
        </w:rPr>
        <w:t xml:space="preserve"> 负责种植园的</w:t>
      </w:r>
      <w:r>
        <w:rPr>
          <w:rFonts w:hint="eastAsia"/>
          <w:sz w:val="32"/>
          <w:szCs w:val="32"/>
          <w:lang w:val="en-US" w:eastAsia="zh-CN"/>
        </w:rPr>
        <w:t>生产经营</w:t>
      </w:r>
      <w:r>
        <w:rPr>
          <w:rFonts w:hint="eastAsia"/>
          <w:sz w:val="32"/>
          <w:szCs w:val="32"/>
        </w:rPr>
        <w:t>（包括修剪、施肥、病虫害防治等），</w:t>
      </w:r>
      <w:r>
        <w:rPr>
          <w:rFonts w:hint="eastAsia"/>
          <w:sz w:val="32"/>
          <w:szCs w:val="32"/>
          <w:lang w:val="en-US" w:eastAsia="zh-CN"/>
        </w:rPr>
        <w:t>确保种植园的荔枝果树存活率不低于90 %，</w:t>
      </w:r>
      <w:r>
        <w:rPr>
          <w:rFonts w:hint="eastAsia"/>
          <w:sz w:val="32"/>
          <w:szCs w:val="32"/>
        </w:rPr>
        <w:t xml:space="preserve">维护生态环境。  </w:t>
      </w:r>
    </w:p>
    <w:p w14:paraId="0EF800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4.</w:t>
      </w:r>
      <w:r>
        <w:rPr>
          <w:rFonts w:hint="eastAsia"/>
          <w:sz w:val="32"/>
          <w:szCs w:val="32"/>
          <w:lang w:val="en-US" w:eastAsia="zh-CN"/>
        </w:rPr>
        <w:t>10</w:t>
      </w:r>
      <w:r>
        <w:rPr>
          <w:rFonts w:hint="eastAsia"/>
          <w:sz w:val="32"/>
          <w:szCs w:val="32"/>
        </w:rPr>
        <w:t xml:space="preserve"> 承担因经营产生的所有费用（如水费、电费、人工费等）。  </w:t>
      </w:r>
    </w:p>
    <w:p w14:paraId="717C87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4.</w:t>
      </w:r>
      <w:r>
        <w:rPr>
          <w:rFonts w:hint="eastAsia"/>
          <w:sz w:val="32"/>
          <w:szCs w:val="32"/>
          <w:lang w:val="en-US" w:eastAsia="zh-CN"/>
        </w:rPr>
        <w:t>11</w:t>
      </w:r>
      <w:r>
        <w:rPr>
          <w:rFonts w:hint="eastAsia"/>
          <w:sz w:val="32"/>
          <w:szCs w:val="32"/>
        </w:rPr>
        <w:t xml:space="preserve"> 租赁期满后，按约定归还土地及设施（自然损耗除外）。</w:t>
      </w:r>
    </w:p>
    <w:p w14:paraId="7220D4D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lang w:val="en-US" w:eastAsia="zh-CN"/>
        </w:rPr>
      </w:pPr>
      <w:r>
        <w:rPr>
          <w:rFonts w:hint="eastAsia"/>
          <w:sz w:val="32"/>
          <w:szCs w:val="32"/>
          <w:lang w:val="en-US" w:eastAsia="zh-CN"/>
        </w:rPr>
        <w:t>4.12依法享有租赁标的使用、收益权，有权自主组织生产经营。</w:t>
      </w:r>
    </w:p>
    <w:p w14:paraId="1CEDB59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sz w:val="32"/>
          <w:szCs w:val="32"/>
          <w:lang w:val="en-US" w:eastAsia="zh-CN"/>
        </w:rPr>
      </w:pPr>
      <w:r>
        <w:rPr>
          <w:rFonts w:hint="eastAsia"/>
          <w:sz w:val="32"/>
          <w:szCs w:val="32"/>
          <w:lang w:val="en-US" w:eastAsia="zh-CN"/>
        </w:rPr>
        <w:t>4.1</w:t>
      </w:r>
      <w:r>
        <w:rPr>
          <w:rFonts w:hint="default"/>
          <w:sz w:val="32"/>
          <w:szCs w:val="32"/>
          <w:lang w:val="en-US" w:eastAsia="zh-CN"/>
        </w:rPr>
        <w:t>3</w:t>
      </w:r>
      <w:r>
        <w:rPr>
          <w:rFonts w:hint="eastAsia"/>
          <w:sz w:val="32"/>
          <w:szCs w:val="32"/>
          <w:lang w:val="en-US" w:eastAsia="zh-CN"/>
        </w:rPr>
        <w:t>租赁期限内租赁物被依法征收、占用的，有权依法获得相应的补偿。</w:t>
      </w:r>
    </w:p>
    <w:p w14:paraId="797BD292">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sz w:val="32"/>
          <w:szCs w:val="32"/>
          <w:lang w:val="en-US" w:eastAsia="zh-CN"/>
        </w:rPr>
      </w:pPr>
      <w:r>
        <w:rPr>
          <w:rFonts w:hint="eastAsia"/>
          <w:sz w:val="32"/>
          <w:szCs w:val="32"/>
          <w:lang w:val="en-US" w:eastAsia="zh-CN"/>
        </w:rPr>
        <w:t>合同的变更、解除和终止</w:t>
      </w:r>
    </w:p>
    <w:p w14:paraId="1AE770C5">
      <w:pPr>
        <w:keepNext w:val="0"/>
        <w:keepLines w:val="0"/>
        <w:pageBreakBefore w:val="0"/>
        <w:widowControl w:val="0"/>
        <w:numPr>
          <w:ilvl w:val="-1"/>
          <w:numId w:val="0"/>
        </w:numPr>
        <w:kinsoku/>
        <w:wordWrap/>
        <w:overflowPunct/>
        <w:topLinePunct w:val="0"/>
        <w:autoSpaceDE/>
        <w:autoSpaceDN/>
        <w:bidi w:val="0"/>
        <w:adjustRightInd/>
        <w:snapToGrid/>
        <w:spacing w:line="560" w:lineRule="exact"/>
        <w:textAlignment w:val="auto"/>
        <w:rPr>
          <w:rFonts w:hint="eastAsia"/>
          <w:sz w:val="32"/>
          <w:szCs w:val="32"/>
          <w:lang w:val="en-US" w:eastAsia="zh-CN"/>
        </w:rPr>
      </w:pPr>
      <w:r>
        <w:rPr>
          <w:rFonts w:hint="eastAsia"/>
          <w:sz w:val="32"/>
          <w:szCs w:val="32"/>
          <w:lang w:val="en-US" w:eastAsia="zh-CN"/>
        </w:rPr>
        <w:t>5.1本合同法律效力不受双方负责人变动影响，任何一方不得擅自终止合同。</w:t>
      </w:r>
    </w:p>
    <w:p w14:paraId="26A74572">
      <w:pPr>
        <w:keepNext w:val="0"/>
        <w:keepLines w:val="0"/>
        <w:pageBreakBefore w:val="0"/>
        <w:widowControl w:val="0"/>
        <w:numPr>
          <w:ilvl w:val="-1"/>
          <w:numId w:val="0"/>
        </w:numPr>
        <w:kinsoku/>
        <w:wordWrap/>
        <w:overflowPunct/>
        <w:topLinePunct w:val="0"/>
        <w:autoSpaceDE/>
        <w:autoSpaceDN/>
        <w:bidi w:val="0"/>
        <w:adjustRightInd/>
        <w:snapToGrid/>
        <w:spacing w:line="560" w:lineRule="exact"/>
        <w:textAlignment w:val="auto"/>
        <w:rPr>
          <w:rFonts w:hint="eastAsia"/>
          <w:sz w:val="32"/>
          <w:szCs w:val="32"/>
          <w:lang w:val="en-US" w:eastAsia="zh-CN"/>
        </w:rPr>
      </w:pPr>
      <w:r>
        <w:rPr>
          <w:rFonts w:hint="eastAsia"/>
          <w:sz w:val="32"/>
          <w:szCs w:val="32"/>
          <w:lang w:val="en-US" w:eastAsia="zh-CN"/>
        </w:rPr>
        <w:t>5.2合同有效期间，如因政府依法征占租赁标的，或者因不可抗力因素致使合同全部不能履行时，本合同自动终止。</w:t>
      </w:r>
    </w:p>
    <w:p w14:paraId="2AC7D433">
      <w:pPr>
        <w:keepNext w:val="0"/>
        <w:keepLines w:val="0"/>
        <w:pageBreakBefore w:val="0"/>
        <w:widowControl w:val="0"/>
        <w:numPr>
          <w:ilvl w:val="-1"/>
          <w:numId w:val="0"/>
        </w:numPr>
        <w:kinsoku/>
        <w:wordWrap/>
        <w:overflowPunct/>
        <w:topLinePunct w:val="0"/>
        <w:autoSpaceDE/>
        <w:autoSpaceDN/>
        <w:bidi w:val="0"/>
        <w:adjustRightInd/>
        <w:snapToGrid/>
        <w:spacing w:line="560" w:lineRule="exact"/>
        <w:textAlignment w:val="auto"/>
        <w:rPr>
          <w:rFonts w:hint="eastAsia"/>
          <w:sz w:val="32"/>
          <w:szCs w:val="32"/>
          <w:lang w:val="en-US" w:eastAsia="zh-CN"/>
        </w:rPr>
      </w:pPr>
      <w:r>
        <w:rPr>
          <w:rFonts w:hint="eastAsia"/>
          <w:sz w:val="32"/>
          <w:szCs w:val="32"/>
          <w:lang w:val="en-US" w:eastAsia="zh-CN"/>
        </w:rPr>
        <w:t>5.3租赁期限届满或合同解除后，乙方在 30 日内将租赁标的无偿交还给甲方。</w:t>
      </w:r>
    </w:p>
    <w:p w14:paraId="52472805">
      <w:pPr>
        <w:keepNext w:val="0"/>
        <w:keepLines w:val="0"/>
        <w:pageBreakBefore w:val="0"/>
        <w:widowControl w:val="0"/>
        <w:numPr>
          <w:ilvl w:val="-1"/>
          <w:numId w:val="0"/>
        </w:numPr>
        <w:kinsoku/>
        <w:wordWrap/>
        <w:overflowPunct/>
        <w:topLinePunct w:val="0"/>
        <w:autoSpaceDE/>
        <w:autoSpaceDN/>
        <w:bidi w:val="0"/>
        <w:adjustRightInd/>
        <w:snapToGrid/>
        <w:spacing w:line="560" w:lineRule="exact"/>
        <w:textAlignment w:val="auto"/>
        <w:rPr>
          <w:rFonts w:hint="default"/>
          <w:sz w:val="32"/>
          <w:szCs w:val="32"/>
          <w:lang w:val="en-US" w:eastAsia="zh-CN"/>
        </w:rPr>
      </w:pPr>
      <w:r>
        <w:rPr>
          <w:rFonts w:hint="eastAsia"/>
          <w:sz w:val="32"/>
          <w:szCs w:val="32"/>
          <w:lang w:val="en-US" w:eastAsia="zh-CN"/>
        </w:rPr>
        <w:t>5.4租赁期限届满或合同解除，乙方交还种植园的荔枝果树的存活率应不低于90 %；若低于90 %，乙方应按第三方评估的价款向甲方赔偿。</w:t>
      </w:r>
    </w:p>
    <w:p w14:paraId="063EAE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 xml:space="preserve">第六条 </w:t>
      </w:r>
      <w:r>
        <w:rPr>
          <w:rFonts w:hint="eastAsia"/>
          <w:sz w:val="32"/>
          <w:szCs w:val="32"/>
        </w:rPr>
        <w:t>违约责任</w:t>
      </w:r>
    </w:p>
    <w:p w14:paraId="01D3F43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lang w:val="en-US" w:eastAsia="zh-CN"/>
        </w:rPr>
      </w:pPr>
      <w:r>
        <w:rPr>
          <w:rFonts w:hint="eastAsia"/>
          <w:sz w:val="32"/>
          <w:szCs w:val="32"/>
          <w:lang w:val="en-US" w:eastAsia="zh-CN"/>
        </w:rPr>
        <w:t>6</w:t>
      </w:r>
      <w:r>
        <w:rPr>
          <w:rFonts w:hint="eastAsia"/>
          <w:sz w:val="32"/>
          <w:szCs w:val="32"/>
        </w:rPr>
        <w:t xml:space="preserve">.1 </w:t>
      </w:r>
      <w:r>
        <w:rPr>
          <w:rFonts w:hint="eastAsia"/>
          <w:sz w:val="32"/>
          <w:szCs w:val="32"/>
          <w:lang w:val="en-US" w:eastAsia="zh-CN"/>
        </w:rPr>
        <w:t>租赁期内，甲方擅自收回租赁标的，或者干预乙方正常的生产经营活动，使乙方遭受损失的，应承担赔偿责任。</w:t>
      </w:r>
    </w:p>
    <w:p w14:paraId="25DA5B3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sz w:val="32"/>
          <w:szCs w:val="32"/>
          <w:lang w:val="en-US" w:eastAsia="zh-CN"/>
        </w:rPr>
      </w:pPr>
      <w:r>
        <w:rPr>
          <w:rFonts w:hint="eastAsia"/>
          <w:sz w:val="32"/>
          <w:szCs w:val="32"/>
          <w:lang w:val="en-US" w:eastAsia="zh-CN"/>
        </w:rPr>
        <w:t>6.2租赁期内，乙方未按规定用途使用租赁标的，改变种植园用途，或者造成种植园永久性损害的，经劝阻无效后甲方有权解除合同，无偿收回租赁标的，并由乙方承担一切损失。</w:t>
      </w:r>
    </w:p>
    <w:p w14:paraId="3FE62A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6.3</w:t>
      </w:r>
      <w:r>
        <w:rPr>
          <w:rFonts w:hint="eastAsia"/>
          <w:sz w:val="32"/>
          <w:szCs w:val="32"/>
        </w:rPr>
        <w:t>乙方</w:t>
      </w:r>
      <w:r>
        <w:rPr>
          <w:rFonts w:hint="eastAsia"/>
          <w:sz w:val="32"/>
          <w:szCs w:val="32"/>
          <w:lang w:val="en-US" w:eastAsia="zh-CN"/>
        </w:rPr>
        <w:t>不按约定支付租金的，每逾期一天按欠款金额的千分之五向甲方支付违约金，直至拖欠租金付清为止。若</w:t>
      </w:r>
      <w:r>
        <w:rPr>
          <w:rFonts w:hint="eastAsia"/>
          <w:sz w:val="32"/>
          <w:szCs w:val="32"/>
        </w:rPr>
        <w:t>逾期超过30日</w:t>
      </w:r>
      <w:r>
        <w:rPr>
          <w:rFonts w:hint="eastAsia"/>
          <w:sz w:val="32"/>
          <w:szCs w:val="32"/>
          <w:lang w:val="en-US" w:eastAsia="zh-CN"/>
        </w:rPr>
        <w:t>不支付租金，</w:t>
      </w:r>
      <w:r>
        <w:rPr>
          <w:rFonts w:hint="eastAsia"/>
          <w:sz w:val="32"/>
          <w:szCs w:val="32"/>
        </w:rPr>
        <w:t>甲方有权解除合同</w:t>
      </w:r>
      <w:r>
        <w:rPr>
          <w:rFonts w:hint="eastAsia"/>
          <w:sz w:val="32"/>
          <w:szCs w:val="32"/>
          <w:lang w:val="en-US" w:eastAsia="zh-CN"/>
        </w:rPr>
        <w:t>无偿收回租赁标的，</w:t>
      </w:r>
      <w:r>
        <w:rPr>
          <w:rFonts w:hint="eastAsia"/>
          <w:sz w:val="32"/>
          <w:szCs w:val="32"/>
        </w:rPr>
        <w:t>并要求</w:t>
      </w:r>
      <w:r>
        <w:rPr>
          <w:rFonts w:hint="eastAsia"/>
          <w:sz w:val="32"/>
          <w:szCs w:val="32"/>
          <w:lang w:val="en-US" w:eastAsia="zh-CN"/>
        </w:rPr>
        <w:t>乙方承担违约责任</w:t>
      </w:r>
      <w:r>
        <w:rPr>
          <w:rFonts w:hint="eastAsia"/>
          <w:sz w:val="32"/>
          <w:szCs w:val="32"/>
        </w:rPr>
        <w:t xml:space="preserve">。  </w:t>
      </w:r>
    </w:p>
    <w:p w14:paraId="520B93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6</w:t>
      </w:r>
      <w:r>
        <w:rPr>
          <w:rFonts w:hint="eastAsia"/>
          <w:sz w:val="32"/>
          <w:szCs w:val="32"/>
        </w:rPr>
        <w:t>.</w:t>
      </w:r>
      <w:r>
        <w:rPr>
          <w:rFonts w:hint="eastAsia"/>
          <w:sz w:val="32"/>
          <w:szCs w:val="32"/>
          <w:lang w:val="en-US" w:eastAsia="zh-CN"/>
        </w:rPr>
        <w:t>4租赁期内，</w:t>
      </w:r>
      <w:r>
        <w:rPr>
          <w:rFonts w:hint="eastAsia"/>
          <w:sz w:val="32"/>
          <w:szCs w:val="32"/>
        </w:rPr>
        <w:t>乙方</w:t>
      </w:r>
      <w:r>
        <w:rPr>
          <w:rFonts w:hint="eastAsia"/>
          <w:sz w:val="32"/>
          <w:szCs w:val="32"/>
          <w:lang w:val="en-US" w:eastAsia="zh-CN"/>
        </w:rPr>
        <w:t>如果不续租要在缴纳租金时间前一个月书面告知甲方，甲方就退还押金。</w:t>
      </w:r>
      <w:r>
        <w:rPr>
          <w:rFonts w:hint="eastAsia"/>
          <w:sz w:val="32"/>
          <w:szCs w:val="32"/>
        </w:rPr>
        <w:t>乙方</w:t>
      </w:r>
      <w:r>
        <w:rPr>
          <w:rFonts w:hint="eastAsia"/>
          <w:sz w:val="32"/>
          <w:szCs w:val="32"/>
          <w:lang w:val="en-US" w:eastAsia="zh-CN"/>
        </w:rPr>
        <w:t>在缴纳租金时间后一个月或</w:t>
      </w:r>
      <w:r>
        <w:rPr>
          <w:rFonts w:hint="eastAsia"/>
          <w:sz w:val="32"/>
          <w:szCs w:val="32"/>
        </w:rPr>
        <w:t>单方终止合同</w:t>
      </w:r>
      <w:r>
        <w:rPr>
          <w:rFonts w:hint="eastAsia"/>
          <w:sz w:val="32"/>
          <w:szCs w:val="32"/>
          <w:lang w:val="en-US" w:eastAsia="zh-CN"/>
        </w:rPr>
        <w:t>的</w:t>
      </w:r>
      <w:r>
        <w:rPr>
          <w:rFonts w:hint="eastAsia"/>
          <w:sz w:val="32"/>
          <w:szCs w:val="32"/>
        </w:rPr>
        <w:t>，</w:t>
      </w:r>
      <w:r>
        <w:rPr>
          <w:rFonts w:hint="eastAsia"/>
          <w:sz w:val="32"/>
          <w:szCs w:val="32"/>
          <w:lang w:val="en-US" w:eastAsia="zh-CN"/>
        </w:rPr>
        <w:t>甲方</w:t>
      </w:r>
      <w:r>
        <w:rPr>
          <w:rFonts w:hint="eastAsia"/>
          <w:sz w:val="32"/>
          <w:szCs w:val="32"/>
        </w:rPr>
        <w:t>不予退还</w:t>
      </w:r>
      <w:r>
        <w:rPr>
          <w:rFonts w:hint="eastAsia"/>
          <w:sz w:val="32"/>
          <w:szCs w:val="32"/>
          <w:lang w:val="en-US" w:eastAsia="zh-CN"/>
        </w:rPr>
        <w:t>乙方交纳的押金，并有权无偿收回租赁标的，同时可以依法要求乙方承担违约责任</w:t>
      </w:r>
      <w:r>
        <w:rPr>
          <w:rFonts w:hint="eastAsia"/>
          <w:sz w:val="32"/>
          <w:szCs w:val="32"/>
        </w:rPr>
        <w:t xml:space="preserve">。  </w:t>
      </w:r>
    </w:p>
    <w:p w14:paraId="1761CC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lang w:val="en-US" w:eastAsia="zh-CN"/>
        </w:rPr>
      </w:pPr>
      <w:r>
        <w:rPr>
          <w:rFonts w:hint="eastAsia"/>
          <w:sz w:val="32"/>
          <w:szCs w:val="32"/>
          <w:lang w:val="en-US" w:eastAsia="zh-CN"/>
        </w:rPr>
        <w:t>6.5乙方在种植园的土地上非法建筑、开矿等改变种植园土地的用途的，甲方有权解除合同，无偿收回租赁标的，并视情节交由相关部门处理。</w:t>
      </w:r>
    </w:p>
    <w:p w14:paraId="29F41FB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6.6 租赁期内，甲方发现种植园荔枝果树的存活率低于90 %，有权要求乙方进行补救，若乙方不予补救或补救仍达不到要求的，甲方有权解除合同无偿收回租赁标的物，并要求乙方承担损失赔偿。</w:t>
      </w:r>
    </w:p>
    <w:p w14:paraId="063DA0C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第</w:t>
      </w:r>
      <w:r>
        <w:rPr>
          <w:rFonts w:hint="eastAsia"/>
          <w:sz w:val="32"/>
          <w:szCs w:val="32"/>
          <w:lang w:val="en-US" w:eastAsia="zh-CN"/>
        </w:rPr>
        <w:t>七</w:t>
      </w:r>
      <w:r>
        <w:rPr>
          <w:rFonts w:hint="eastAsia"/>
          <w:sz w:val="32"/>
          <w:szCs w:val="32"/>
        </w:rPr>
        <w:t>条 其他约定</w:t>
      </w:r>
    </w:p>
    <w:p w14:paraId="04B88B2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7</w:t>
      </w:r>
      <w:r>
        <w:rPr>
          <w:rFonts w:hint="eastAsia"/>
          <w:sz w:val="32"/>
          <w:szCs w:val="32"/>
        </w:rPr>
        <w:t xml:space="preserve">.1 保险：乙方可为种植园购买农业保险（如自然灾害险），费用自理。  </w:t>
      </w:r>
    </w:p>
    <w:p w14:paraId="188833B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7</w:t>
      </w:r>
      <w:r>
        <w:rPr>
          <w:rFonts w:hint="eastAsia"/>
          <w:sz w:val="32"/>
          <w:szCs w:val="32"/>
        </w:rPr>
        <w:t>.2 改良投入：乙方对</w:t>
      </w:r>
      <w:r>
        <w:rPr>
          <w:rFonts w:hint="eastAsia"/>
          <w:sz w:val="32"/>
          <w:szCs w:val="32"/>
          <w:lang w:val="en-US" w:eastAsia="zh-CN"/>
        </w:rPr>
        <w:t>种植园</w:t>
      </w:r>
      <w:r>
        <w:rPr>
          <w:rFonts w:hint="eastAsia"/>
          <w:sz w:val="32"/>
          <w:szCs w:val="32"/>
        </w:rPr>
        <w:t>的非永久性改良（如土壤改良、</w:t>
      </w:r>
      <w:r>
        <w:rPr>
          <w:rFonts w:hint="eastAsia"/>
          <w:sz w:val="32"/>
          <w:szCs w:val="32"/>
          <w:lang w:val="en-US" w:eastAsia="zh-CN"/>
        </w:rPr>
        <w:t>荔枝果树改良、</w:t>
      </w:r>
      <w:r>
        <w:rPr>
          <w:rFonts w:hint="eastAsia"/>
          <w:sz w:val="32"/>
          <w:szCs w:val="32"/>
        </w:rPr>
        <w:t>灌溉设施升级</w:t>
      </w:r>
      <w:r>
        <w:rPr>
          <w:rFonts w:hint="eastAsia"/>
          <w:sz w:val="32"/>
          <w:szCs w:val="32"/>
          <w:lang w:val="en-US" w:eastAsia="zh-CN"/>
        </w:rPr>
        <w:t>等</w:t>
      </w:r>
      <w:r>
        <w:rPr>
          <w:rFonts w:hint="eastAsia"/>
          <w:sz w:val="32"/>
          <w:szCs w:val="32"/>
        </w:rPr>
        <w:t xml:space="preserve">），需书面通知甲方，费用由乙方承担；合同终止时，甲方可选择无偿接收或要求恢复原状。  </w:t>
      </w:r>
    </w:p>
    <w:p w14:paraId="6D99CF1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第</w:t>
      </w:r>
      <w:r>
        <w:rPr>
          <w:rFonts w:hint="eastAsia"/>
          <w:sz w:val="32"/>
          <w:szCs w:val="32"/>
          <w:lang w:val="en-US" w:eastAsia="zh-CN"/>
        </w:rPr>
        <w:t>八</w:t>
      </w:r>
      <w:r>
        <w:rPr>
          <w:rFonts w:hint="eastAsia"/>
          <w:sz w:val="32"/>
          <w:szCs w:val="32"/>
        </w:rPr>
        <w:t>条 争议解决</w:t>
      </w:r>
    </w:p>
    <w:p w14:paraId="3E9333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lang w:eastAsia="zh-CN"/>
        </w:rPr>
      </w:pPr>
      <w:r>
        <w:rPr>
          <w:rFonts w:hint="eastAsia"/>
          <w:sz w:val="32"/>
          <w:szCs w:val="32"/>
        </w:rPr>
        <w:t>因本合同引起的争议，双方应协商解决；协商不成，可向</w:t>
      </w:r>
      <w:r>
        <w:rPr>
          <w:rFonts w:hint="eastAsia"/>
          <w:sz w:val="32"/>
          <w:szCs w:val="32"/>
          <w:lang w:val="en-US" w:eastAsia="zh-CN"/>
        </w:rPr>
        <w:t>文昌市</w:t>
      </w:r>
      <w:r>
        <w:rPr>
          <w:rFonts w:hint="eastAsia"/>
          <w:sz w:val="32"/>
          <w:szCs w:val="32"/>
        </w:rPr>
        <w:t>人民法院提起诉讼</w:t>
      </w:r>
      <w:r>
        <w:rPr>
          <w:rFonts w:hint="eastAsia"/>
          <w:sz w:val="32"/>
          <w:szCs w:val="32"/>
          <w:lang w:eastAsia="zh-CN"/>
        </w:rPr>
        <w:t>。</w:t>
      </w:r>
    </w:p>
    <w:p w14:paraId="244433B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第九条 其他事项</w:t>
      </w:r>
    </w:p>
    <w:p w14:paraId="29F7D83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sz w:val="32"/>
          <w:szCs w:val="32"/>
          <w:lang w:val="en-US" w:eastAsia="zh-CN"/>
        </w:rPr>
      </w:pPr>
      <w:r>
        <w:rPr>
          <w:rFonts w:hint="eastAsia"/>
          <w:sz w:val="32"/>
          <w:szCs w:val="32"/>
          <w:lang w:val="en-US" w:eastAsia="zh-CN"/>
        </w:rPr>
        <w:t>9.1本合同履行期间，如有未尽事宜，应由双方共同协商，作出补充规定，补充规定与本合同具有同等效力。</w:t>
      </w:r>
    </w:p>
    <w:p w14:paraId="00590E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kern w:val="0"/>
          <w:sz w:val="32"/>
          <w:szCs w:val="32"/>
        </w:rPr>
      </w:pPr>
      <w:r>
        <w:rPr>
          <w:rFonts w:hint="eastAsia"/>
          <w:sz w:val="32"/>
          <w:szCs w:val="32"/>
          <w:lang w:val="en-US" w:eastAsia="zh-CN"/>
        </w:rPr>
        <w:t>9</w:t>
      </w:r>
      <w:r>
        <w:rPr>
          <w:rFonts w:hint="eastAsia"/>
          <w:sz w:val="32"/>
          <w:szCs w:val="32"/>
        </w:rPr>
        <w:t>.</w:t>
      </w:r>
      <w:r>
        <w:rPr>
          <w:rFonts w:hint="eastAsia"/>
          <w:sz w:val="32"/>
          <w:szCs w:val="32"/>
          <w:lang w:val="en-US" w:eastAsia="zh-CN"/>
        </w:rPr>
        <w:t>2</w:t>
      </w:r>
      <w:r>
        <w:rPr>
          <w:rFonts w:hint="eastAsia"/>
          <w:sz w:val="32"/>
          <w:szCs w:val="32"/>
        </w:rPr>
        <w:t xml:space="preserve"> </w:t>
      </w:r>
      <w:r>
        <w:rPr>
          <w:rFonts w:hint="eastAsia" w:ascii="方正书宋_GBK" w:hAnsi="方正书宋_GBK" w:eastAsia="方正书宋_GBK" w:cs="方正书宋_GBK"/>
          <w:kern w:val="0"/>
          <w:sz w:val="22"/>
          <w:szCs w:val="22"/>
        </w:rPr>
        <w:t xml:space="preserve"> </w:t>
      </w:r>
      <w:r>
        <w:rPr>
          <w:rFonts w:hint="eastAsia" w:ascii="宋体" w:hAnsi="宋体" w:eastAsia="宋体" w:cs="宋体"/>
          <w:kern w:val="0"/>
          <w:sz w:val="32"/>
          <w:szCs w:val="32"/>
          <w:lang w:val="en-US" w:eastAsia="zh-CN"/>
        </w:rPr>
        <w:t>本合同自</w:t>
      </w:r>
      <w:r>
        <w:rPr>
          <w:rFonts w:hint="eastAsia" w:ascii="宋体" w:hAnsi="宋体" w:eastAsia="宋体" w:cs="宋体"/>
          <w:kern w:val="0"/>
          <w:sz w:val="32"/>
          <w:szCs w:val="32"/>
        </w:rPr>
        <w:t>双</w:t>
      </w:r>
      <w:r>
        <w:rPr>
          <w:rFonts w:hint="eastAsia" w:ascii="宋体" w:hAnsi="宋体" w:eastAsia="宋体" w:cs="宋体"/>
          <w:sz w:val="32"/>
          <w:szCs w:val="32"/>
        </w:rPr>
        <w:t>方</w:t>
      </w:r>
      <w:r>
        <w:rPr>
          <w:rFonts w:hint="eastAsia" w:ascii="宋体" w:hAnsi="宋体" w:cs="宋体"/>
          <w:sz w:val="32"/>
          <w:szCs w:val="32"/>
          <w:lang w:val="en-US" w:eastAsia="zh-CN"/>
        </w:rPr>
        <w:t>签名盖章，并乙方按照约定支付押金之日起生效</w:t>
      </w:r>
      <w:r>
        <w:rPr>
          <w:rFonts w:hint="eastAsia" w:ascii="宋体" w:hAnsi="宋体" w:eastAsia="宋体" w:cs="宋体"/>
          <w:sz w:val="32"/>
          <w:szCs w:val="32"/>
        </w:rPr>
        <w:t>。</w:t>
      </w:r>
      <w:r>
        <w:rPr>
          <w:rFonts w:hint="eastAsia" w:ascii="宋体" w:hAnsi="宋体" w:cs="宋体"/>
          <w:sz w:val="32"/>
          <w:szCs w:val="32"/>
          <w:lang w:val="en-US" w:eastAsia="zh-CN"/>
        </w:rPr>
        <w:t>本合同一式四份，</w:t>
      </w:r>
      <w:r>
        <w:rPr>
          <w:rFonts w:hint="eastAsia" w:ascii="宋体" w:hAnsi="宋体" w:eastAsia="宋体" w:cs="宋体"/>
          <w:kern w:val="0"/>
          <w:sz w:val="32"/>
          <w:szCs w:val="32"/>
        </w:rPr>
        <w:t>甲乙双方各执一份，镇</w:t>
      </w:r>
      <w:r>
        <w:rPr>
          <w:rFonts w:hint="eastAsia" w:ascii="宋体" w:hAnsi="宋体" w:cs="宋体"/>
          <w:kern w:val="0"/>
          <w:sz w:val="32"/>
          <w:szCs w:val="32"/>
          <w:lang w:val="en-US" w:eastAsia="zh-CN"/>
        </w:rPr>
        <w:t>政府</w:t>
      </w:r>
      <w:r>
        <w:rPr>
          <w:rFonts w:hint="eastAsia" w:ascii="宋体" w:hAnsi="宋体" w:eastAsia="宋体" w:cs="宋体"/>
          <w:kern w:val="0"/>
          <w:sz w:val="32"/>
          <w:szCs w:val="32"/>
        </w:rPr>
        <w:t>一份，</w:t>
      </w:r>
      <w:r>
        <w:rPr>
          <w:rFonts w:hint="eastAsia" w:ascii="宋体" w:hAnsi="宋体" w:cs="宋体"/>
          <w:kern w:val="0"/>
          <w:sz w:val="32"/>
          <w:szCs w:val="32"/>
          <w:lang w:val="en-US" w:eastAsia="zh-CN"/>
        </w:rPr>
        <w:t>文昌</w:t>
      </w:r>
      <w:r>
        <w:rPr>
          <w:rFonts w:hint="eastAsia" w:ascii="宋体" w:hAnsi="宋体" w:eastAsia="宋体" w:cs="宋体"/>
          <w:kern w:val="0"/>
          <w:sz w:val="32"/>
          <w:szCs w:val="32"/>
        </w:rPr>
        <w:t>农村产权交易</w:t>
      </w:r>
      <w:r>
        <w:rPr>
          <w:rFonts w:hint="eastAsia" w:ascii="宋体" w:hAnsi="宋体" w:cs="宋体"/>
          <w:kern w:val="0"/>
          <w:sz w:val="32"/>
          <w:szCs w:val="32"/>
          <w:lang w:val="en-US" w:eastAsia="zh-CN"/>
        </w:rPr>
        <w:t>平台</w:t>
      </w:r>
      <w:r>
        <w:rPr>
          <w:rFonts w:hint="eastAsia" w:ascii="宋体" w:hAnsi="宋体" w:eastAsia="宋体" w:cs="宋体"/>
          <w:kern w:val="0"/>
          <w:sz w:val="32"/>
          <w:szCs w:val="32"/>
        </w:rPr>
        <w:t>留存一份。</w:t>
      </w:r>
      <w:r>
        <w:rPr>
          <w:rFonts w:hint="eastAsia" w:ascii="宋体" w:hAnsi="宋体" w:eastAsia="宋体" w:cs="宋体"/>
          <w:sz w:val="32"/>
          <w:szCs w:val="32"/>
        </w:rPr>
        <w:t>经协商，决定</w:t>
      </w:r>
      <w:r>
        <w:rPr>
          <w:rFonts w:hint="eastAsia" w:ascii="宋体" w:hAnsi="宋体" w:eastAsia="宋体" w:cs="宋体"/>
          <w:kern w:val="0"/>
          <w:sz w:val="32"/>
          <w:szCs w:val="32"/>
        </w:rPr>
        <w:t>提交</w:t>
      </w:r>
      <w:r>
        <w:rPr>
          <w:rFonts w:hint="eastAsia" w:ascii="宋体" w:hAnsi="宋体" w:cs="宋体"/>
          <w:kern w:val="0"/>
          <w:sz w:val="32"/>
          <w:szCs w:val="32"/>
          <w:lang w:val="en-US" w:eastAsia="zh-CN"/>
        </w:rPr>
        <w:t>文昌</w:t>
      </w:r>
      <w:r>
        <w:rPr>
          <w:rFonts w:hint="eastAsia" w:ascii="宋体" w:hAnsi="宋体" w:eastAsia="宋体" w:cs="宋体"/>
          <w:kern w:val="0"/>
          <w:sz w:val="32"/>
          <w:szCs w:val="32"/>
        </w:rPr>
        <w:t>农村产权交易</w:t>
      </w:r>
      <w:r>
        <w:rPr>
          <w:rFonts w:hint="eastAsia" w:ascii="宋体" w:hAnsi="宋体" w:cs="宋体"/>
          <w:kern w:val="0"/>
          <w:sz w:val="32"/>
          <w:szCs w:val="32"/>
          <w:lang w:val="en-US" w:eastAsia="zh-CN"/>
        </w:rPr>
        <w:t>中心</w:t>
      </w:r>
      <w:r>
        <w:rPr>
          <w:rFonts w:hint="eastAsia" w:ascii="宋体" w:hAnsi="宋体" w:eastAsia="宋体" w:cs="宋体"/>
          <w:kern w:val="0"/>
          <w:sz w:val="32"/>
          <w:szCs w:val="32"/>
        </w:rPr>
        <w:t>鉴证。</w:t>
      </w:r>
    </w:p>
    <w:p w14:paraId="33EFD8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9.3</w:t>
      </w:r>
      <w:r>
        <w:rPr>
          <w:rFonts w:hint="eastAsia"/>
          <w:sz w:val="32"/>
          <w:szCs w:val="32"/>
        </w:rPr>
        <w:t xml:space="preserve"> 附件与本合同具有同等法律效力，包括：  </w:t>
      </w:r>
    </w:p>
    <w:p w14:paraId="0ADB00A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xml:space="preserve">- 附件1：土地权属证明  </w:t>
      </w:r>
    </w:p>
    <w:p w14:paraId="51E68C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xml:space="preserve">- 附件2：种植园平面图  </w:t>
      </w:r>
    </w:p>
    <w:p w14:paraId="22FD56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xml:space="preserve">- 附件3：设施设备清单 </w:t>
      </w:r>
    </w:p>
    <w:p w14:paraId="75555B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p>
    <w:p w14:paraId="11C1CEF6">
      <w:pPr>
        <w:pStyle w:val="2"/>
        <w:rPr>
          <w:rFonts w:hint="eastAsia"/>
        </w:rPr>
      </w:pPr>
    </w:p>
    <w:p w14:paraId="66440DA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xml:space="preserve">甲方（签字/盖章）：  </w:t>
      </w:r>
      <w:r>
        <w:rPr>
          <w:rFonts w:hint="eastAsia"/>
          <w:sz w:val="32"/>
          <w:szCs w:val="32"/>
          <w:lang w:val="en-US" w:eastAsia="zh-CN"/>
        </w:rPr>
        <w:t xml:space="preserve">              </w:t>
      </w:r>
      <w:r>
        <w:rPr>
          <w:rFonts w:hint="eastAsia"/>
          <w:sz w:val="32"/>
          <w:szCs w:val="32"/>
        </w:rPr>
        <w:t>乙方（签字/盖章）：</w:t>
      </w:r>
    </w:p>
    <w:p w14:paraId="635A02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xml:space="preserve">日期：_________  </w:t>
      </w:r>
      <w:r>
        <w:rPr>
          <w:rFonts w:hint="eastAsia"/>
          <w:sz w:val="32"/>
          <w:szCs w:val="32"/>
          <w:lang w:val="en-US" w:eastAsia="zh-CN"/>
        </w:rPr>
        <w:t xml:space="preserve">                 </w:t>
      </w:r>
      <w:r>
        <w:rPr>
          <w:rFonts w:hint="eastAsia"/>
          <w:sz w:val="32"/>
          <w:szCs w:val="32"/>
        </w:rPr>
        <w:t xml:space="preserve">日期：_________  </w:t>
      </w:r>
    </w:p>
    <w:p w14:paraId="7C05F6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lang w:eastAsia="zh-CN"/>
        </w:rPr>
      </w:pPr>
    </w:p>
    <w:p w14:paraId="49A817BD">
      <w:pPr>
        <w:pStyle w:val="2"/>
        <w:rPr>
          <w:rFonts w:hint="eastAsia" w:eastAsia="宋体"/>
          <w:sz w:val="32"/>
          <w:szCs w:val="32"/>
          <w:lang w:eastAsia="zh-CN"/>
        </w:rPr>
      </w:pPr>
    </w:p>
    <w:p w14:paraId="05846A41">
      <w:pPr>
        <w:rPr>
          <w:rFonts w:hint="eastAsia"/>
          <w:lang w:eastAsia="zh-CN"/>
        </w:rPr>
      </w:pPr>
    </w:p>
    <w:p w14:paraId="2D895B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lang w:val="en-US" w:eastAsia="zh-CN"/>
        </w:rPr>
        <w:t>乡镇人民政府备案（</w:t>
      </w:r>
      <w:r>
        <w:rPr>
          <w:rFonts w:hint="eastAsia"/>
          <w:sz w:val="32"/>
          <w:szCs w:val="32"/>
        </w:rPr>
        <w:t>签字/盖章</w:t>
      </w:r>
      <w:r>
        <w:rPr>
          <w:rFonts w:hint="eastAsia"/>
          <w:sz w:val="32"/>
          <w:szCs w:val="32"/>
          <w:lang w:val="en-US" w:eastAsia="zh-CN"/>
        </w:rPr>
        <w:t>）</w:t>
      </w:r>
      <w:r>
        <w:rPr>
          <w:rFonts w:hint="eastAsia"/>
          <w:sz w:val="32"/>
          <w:szCs w:val="32"/>
        </w:rPr>
        <w:t>：</w:t>
      </w:r>
    </w:p>
    <w:p w14:paraId="0DCAFE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日期：_________</w:t>
      </w:r>
      <w:r>
        <w:rPr>
          <w:rFonts w:hint="eastAsia"/>
          <w:sz w:val="32"/>
          <w:szCs w:val="32"/>
        </w:rPr>
        <w:tab/>
      </w:r>
    </w:p>
    <w:p w14:paraId="43D3E9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3CB01F7-0DA6-4574-B820-115D5EC3F686}"/>
  </w:font>
  <w:font w:name="方正书宋_GBK">
    <w:panose1 w:val="02000000000000000000"/>
    <w:charset w:val="86"/>
    <w:family w:val="auto"/>
    <w:pitch w:val="default"/>
    <w:sig w:usb0="A00002BF" w:usb1="38CF7CFA" w:usb2="00082016" w:usb3="00000000" w:csb0="00040001" w:csb1="00000000"/>
    <w:embedRegular r:id="rId2" w:fontKey="{8D5B51B4-488E-43D0-8AE3-55D3568ADC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2000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42A75">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642A75">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29092">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5"/>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DD618C"/>
    <w:rsid w:val="2B210BAB"/>
    <w:rsid w:val="2DED7E0C"/>
    <w:rsid w:val="33C13A31"/>
    <w:rsid w:val="3C33359F"/>
    <w:rsid w:val="48296208"/>
    <w:rsid w:val="650370F5"/>
    <w:rsid w:val="6DEF7365"/>
    <w:rsid w:val="75B06001"/>
    <w:rsid w:val="7FB12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3">
    <w:name w:val="Body Text"/>
    <w:basedOn w:val="1"/>
    <w:qFormat/>
    <w:uiPriority w:val="1"/>
    <w:rPr>
      <w:rFonts w:ascii="方正书宋_GBK" w:hAnsi="方正书宋_GBK" w:eastAsia="方正书宋_GBK" w:cs="方正书宋_GBK"/>
      <w:sz w:val="22"/>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2265</Words>
  <Characters>2498</Characters>
  <Paragraphs>79</Paragraphs>
  <TotalTime>3</TotalTime>
  <ScaleCrop>false</ScaleCrop>
  <LinksUpToDate>false</LinksUpToDate>
  <CharactersWithSpaces>2746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2025-03-20T00:57:00Z</dcterms:created>
  <dc:creator>Administrator</dc:creator>
  <cp:lastModifiedBy>x't'x</cp:lastModifiedBy>
  <cp:lastPrinted>2025-05-11T01:06:00Z</cp:lastPrinted>
  <dcterms:modified xsi:type="dcterms:W3CDTF">2026-08-18T06:42:30Z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89B3B988727A495E898B7E1EF43F9EF2_13</vt:lpwstr>
  </property>
  <property fmtid="{D5CDD505-2E9C-101B-9397-08002B2CF9AE}" pid="4" name="KSOTemplateDocerSaveRecord">
    <vt:lpwstr>eyJoZGlkIjoiMzAyYmQwNzRlN2U0MTAwNmZmMWMzNTVjMDRjYzUwMjciLCJ1c2VySWQiOiIzNjQzMzc0MDgifQ==</vt:lpwstr>
  </property>
</Properties>
</file>