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5737"/>
      <w:bookmarkStart w:id="2" w:name="_Toc21422"/>
      <w:bookmarkStart w:id="3" w:name="_Toc24454"/>
      <w:bookmarkStart w:id="4" w:name="_Toc11918"/>
      <w:bookmarkStart w:id="5" w:name="_Toc20910"/>
      <w:bookmarkStart w:id="6" w:name="_Toc21762"/>
      <w:bookmarkStart w:id="7" w:name="_Toc32320"/>
      <w:bookmarkStart w:id="8" w:name="_Toc7615"/>
      <w:bookmarkStart w:id="9" w:name="_Toc12789"/>
      <w:bookmarkStart w:id="10" w:name="_Toc13462"/>
      <w:bookmarkStart w:id="11" w:name="_Toc8396"/>
      <w:bookmarkStart w:id="12" w:name="_Toc24727"/>
      <w:bookmarkStart w:id="13" w:name="_Toc20033"/>
      <w:bookmarkStart w:id="14" w:name="_Toc24068"/>
      <w:bookmarkStart w:id="15" w:name="_Toc25712"/>
      <w:bookmarkStart w:id="16" w:name="_Toc2900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val="en-US" w:eastAsia="zh-CN"/>
        </w:rPr>
        <w:t>文昌市东郊镇中南村委会30亩椰子枝叶加工利用厂房出租项目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550000元/年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文昌市东郊镇中南村委会30亩椰子枝叶加工利用厂房</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文昌市东郊镇中南村委会30亩椰子枝叶加工利用厂房</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文昌市东郊镇中南村委会30亩椰子枝叶加工利用厂房</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文昌市东郊镇中南村委会30亩椰子枝叶加工利用厂房</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29841"/>
      <w:bookmarkStart w:id="29" w:name="_Toc14469"/>
      <w:bookmarkStart w:id="30" w:name="_Toc13094"/>
      <w:bookmarkStart w:id="31" w:name="_Toc12264"/>
      <w:bookmarkStart w:id="32" w:name="_Toc4580"/>
      <w:bookmarkStart w:id="33" w:name="_Toc11237"/>
      <w:bookmarkStart w:id="34" w:name="_Toc3210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文昌市东郊镇中南村委会30亩椰子枝叶加工利用厂房出租交易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w:t>
      </w:r>
      <w:r>
        <w:rPr>
          <w:rFonts w:hint="eastAsia" w:asciiTheme="minorEastAsia" w:hAnsiTheme="minorEastAsia" w:cstheme="minorEastAsia"/>
          <w:sz w:val="32"/>
          <w:szCs w:val="32"/>
          <w:u w:val="single"/>
          <w:lang w:val="en-US" w:eastAsia="zh-CN"/>
        </w:rPr>
        <w:t>东郊</w:t>
      </w:r>
      <w:r>
        <w:rPr>
          <w:rFonts w:hint="eastAsia" w:asciiTheme="minorEastAsia" w:hAnsiTheme="minorEastAsia" w:eastAsiaTheme="minorEastAsia" w:cstheme="minorEastAsia"/>
          <w:sz w:val="32"/>
          <w:szCs w:val="32"/>
          <w:u w:val="single"/>
        </w:rPr>
        <w:t>镇</w:t>
      </w:r>
      <w:r>
        <w:rPr>
          <w:rFonts w:hint="eastAsia" w:asciiTheme="minorEastAsia" w:hAnsiTheme="minorEastAsia" w:cstheme="minorEastAsia"/>
          <w:sz w:val="32"/>
          <w:szCs w:val="32"/>
          <w:u w:val="single"/>
          <w:lang w:val="en-US" w:eastAsia="zh-CN"/>
        </w:rPr>
        <w:t>中南</w:t>
      </w:r>
      <w:r>
        <w:rPr>
          <w:rFonts w:hint="eastAsia" w:asciiTheme="minorEastAsia" w:hAnsiTheme="minorEastAsia" w:eastAsiaTheme="minorEastAsia" w:cstheme="minorEastAsia"/>
          <w:sz w:val="32"/>
          <w:szCs w:val="32"/>
          <w:u w:val="single"/>
        </w:rPr>
        <w:t>村</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文昌市东郊镇中南村委会30亩椰子枝叶加工利用厂房</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2471C9F">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文昌市东郊镇中南村委会30亩椰子枝叶加工利用厂房</w:t>
      </w:r>
      <w:r>
        <w:rPr>
          <w:rFonts w:hint="eastAsia" w:asciiTheme="minorEastAsia" w:hAnsiTheme="minorEastAsia" w:eastAsiaTheme="minorEastAsia" w:cstheme="minorEastAsia"/>
          <w:sz w:val="28"/>
          <w:szCs w:val="28"/>
        </w:rPr>
        <w:t>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出租方：文昌市东郊镇中南村委会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30亩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550000元/年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110000元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w:t>
      </w:r>
      <w:bookmarkStart w:id="36" w:name="_GoBack"/>
      <w:bookmarkEnd w:id="36"/>
      <w:r>
        <w:rPr>
          <w:rFonts w:hint="eastAsia" w:asciiTheme="minorEastAsia" w:hAnsiTheme="minorEastAsia" w:cstheme="minorEastAsia"/>
          <w:sz w:val="28"/>
          <w:szCs w:val="28"/>
          <w:lang w:val="en-US" w:eastAsia="zh-CN"/>
        </w:rPr>
        <w:t xml:space="preserve">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039A1A76-DCD6-4AC8-A046-17AE853C1DC8}"/>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B3EB1F41-3270-4AC1-B8B2-E4489D49B3E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2E9C4071"/>
    <w:rsid w:val="30B56AE1"/>
    <w:rsid w:val="327E6635"/>
    <w:rsid w:val="3516702D"/>
    <w:rsid w:val="356B5D48"/>
    <w:rsid w:val="37E55960"/>
    <w:rsid w:val="37E601A9"/>
    <w:rsid w:val="39C61D44"/>
    <w:rsid w:val="3A7A2C02"/>
    <w:rsid w:val="3BFF5FF5"/>
    <w:rsid w:val="3E1A0CA2"/>
    <w:rsid w:val="3E526CE2"/>
    <w:rsid w:val="3EE84C2D"/>
    <w:rsid w:val="3FFD5422"/>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66112E2"/>
    <w:rsid w:val="5B4919FD"/>
    <w:rsid w:val="5CF93C67"/>
    <w:rsid w:val="5EB34F82"/>
    <w:rsid w:val="5EBF25D8"/>
    <w:rsid w:val="62FD759A"/>
    <w:rsid w:val="64515E2E"/>
    <w:rsid w:val="64D61FAB"/>
    <w:rsid w:val="6654149E"/>
    <w:rsid w:val="675A247D"/>
    <w:rsid w:val="687B21EA"/>
    <w:rsid w:val="6CD27A16"/>
    <w:rsid w:val="6CFD1D8F"/>
    <w:rsid w:val="73952B3A"/>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6707</Words>
  <Characters>7127</Characters>
  <Lines>59</Lines>
  <Paragraphs>16</Paragraphs>
  <TotalTime>1</TotalTime>
  <ScaleCrop>false</ScaleCrop>
  <LinksUpToDate>false</LinksUpToDate>
  <CharactersWithSpaces>7629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2026-09-03T01:01:27Z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