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21762"/>
      <w:bookmarkStart w:id="3" w:name="_Toc24454"/>
      <w:bookmarkStart w:id="4" w:name="_Toc21422"/>
      <w:bookmarkStart w:id="5" w:name="_Toc32320"/>
      <w:bookmarkStart w:id="6" w:name="_Toc15737"/>
      <w:bookmarkStart w:id="7" w:name="_Toc20910"/>
      <w:bookmarkStart w:id="8" w:name="_Toc7615"/>
      <w:bookmarkStart w:id="9" w:name="_Toc24727"/>
      <w:bookmarkStart w:id="10" w:name="_Toc13462"/>
      <w:bookmarkStart w:id="11" w:name="_Toc12789"/>
      <w:bookmarkStart w:id="12" w:name="_Toc24068"/>
      <w:bookmarkStart w:id="13" w:name="_Toc25712"/>
      <w:bookmarkStart w:id="14" w:name="_Toc29002"/>
      <w:bookmarkStart w:id="15" w:name="_Toc20033"/>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万宁市后安镇龙田村委会坑仔坡8.36亩土地出租项目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万宁市后安镇龙田村委会坑仔坡8.36亩土地出租项目”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万宁市后安镇龙田村委会坑仔坡8.36亩土地出租项目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万宁市后安镇龙田村委会坑仔坡8.36亩土地出租项目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万宁市后安镇龙田村委会坑仔坡8.36亩土地出租项目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32101"/>
      <w:bookmarkStart w:id="30" w:name="_Toc29841"/>
      <w:bookmarkStart w:id="31" w:name="_Toc12264"/>
      <w:bookmarkStart w:id="32" w:name="_Toc13094"/>
      <w:bookmarkStart w:id="33" w:name="_Toc4580"/>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万宁市后安镇龙田村委会坑仔坡8.36亩土地出租项目交易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万宁市后安镇龙田村委会坑仔坡8.36亩土地出租项目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万宁市后安镇龙田村委会坑仔坡8.36亩土地出租项目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出租面积：8.36亩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3000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bookmarkStart w:id="36" w:name="_GoBack"/>
      <w:bookmarkEnd w:id="36"/>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283855"/>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5F67A8"/>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227CD1"/>
    <w:rsid w:val="5DD45079"/>
    <w:rsid w:val="5EB770B5"/>
    <w:rsid w:val="5FDF7756"/>
    <w:rsid w:val="620615AE"/>
    <w:rsid w:val="62BB15CB"/>
    <w:rsid w:val="63585F8B"/>
    <w:rsid w:val="63673051"/>
    <w:rsid w:val="64515E2E"/>
    <w:rsid w:val="64D61FAB"/>
    <w:rsid w:val="65B8032D"/>
    <w:rsid w:val="668D3D95"/>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6334</Words>
  <Characters>6655</Characters>
  <Lines>59</Lines>
  <Paragraphs>16</Paragraphs>
  <TotalTime>3</TotalTime>
  <ScaleCrop>false</ScaleCrop>
  <LinksUpToDate>false</LinksUpToDate>
  <CharactersWithSpaces>7023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2026-09-06T10:56:51Z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