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11918"/>
      <w:bookmarkStart w:id="1" w:name="_Toc21762"/>
      <w:bookmarkStart w:id="2" w:name="_Toc32320"/>
      <w:bookmarkStart w:id="3" w:name="_Toc21422"/>
      <w:bookmarkStart w:id="4" w:name="_Toc15737"/>
      <w:bookmarkStart w:id="5" w:name="_Toc20910"/>
      <w:bookmarkStart w:id="6" w:name="_Toc24454"/>
      <w:bookmarkStart w:id="7" w:name="_Toc24727"/>
      <w:bookmarkStart w:id="8" w:name="_Toc20033"/>
      <w:bookmarkStart w:id="9" w:name="_Toc25712"/>
      <w:bookmarkStart w:id="10" w:name="_Toc29002"/>
      <w:bookmarkStart w:id="11" w:name="_Toc13462"/>
      <w:bookmarkStart w:id="12" w:name="_Toc12789"/>
      <w:bookmarkStart w:id="13" w:name="_Toc8396"/>
      <w:bookmarkStart w:id="14" w:name="_Toc24068"/>
      <w:bookmarkStart w:id="15" w:name="_Toc7615"/>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屯昌县南坤镇黄岭墟黄新二路黄岭供销社7号44㎡铺面出租</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2026/9/16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屯昌县南坤镇黄岭墟黄新二路黄岭供销社7号44㎡铺面出租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12364元/年</w:t>
      </w:r>
      <w:r>
        <w:rPr>
          <w:rFonts w:hint="eastAsia" w:ascii="新宋体" w:hAnsi="新宋体" w:eastAsia="新宋体" w:cs="Times New Roman"/>
          <w:color w:val="auto"/>
          <w:sz w:val="28"/>
          <w:szCs w:val="28"/>
          <w:u w:val="none"/>
          <w:lang w:val="en-US" w:eastAsia="zh-CN"/>
        </w:rPr>
        <w:t>。</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2026/9/17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屯昌县南坤镇黄岭墟黄新二路黄岭供销社7号44㎡铺面出租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屯昌县南坤镇黄岭墟黄新二路黄岭供销社7号44㎡铺面出租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屯昌县南坤镇黄岭墟黄新二路黄岭供销社7号44㎡铺面出租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屯昌县南坤镇黄岭墟黄新二路黄岭供销社7号44㎡铺面出租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11532"/>
      <w:bookmarkStart w:id="17" w:name="_Toc13357"/>
      <w:bookmarkStart w:id="18" w:name="_Toc28981"/>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7009"/>
      <w:bookmarkStart w:id="20" w:name="_Toc31003"/>
      <w:bookmarkStart w:id="21" w:name="_Toc24611"/>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30986"/>
      <w:bookmarkStart w:id="23" w:name="_Toc29057"/>
      <w:bookmarkStart w:id="24" w:name="_Toc4535"/>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17490"/>
      <w:bookmarkStart w:id="26" w:name="_Toc9059"/>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29841"/>
      <w:bookmarkStart w:id="28" w:name="_Toc4580"/>
      <w:bookmarkStart w:id="29" w:name="_Toc32101"/>
      <w:bookmarkStart w:id="30" w:name="_Toc12264"/>
      <w:bookmarkStart w:id="31" w:name="_Toc13094"/>
      <w:bookmarkStart w:id="32" w:name="_Toc11237"/>
      <w:bookmarkStart w:id="33" w:name="_Toc14469"/>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屯昌县南坤镇黄岭墟黄新二路黄岭供销社7号44㎡铺面出租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eastAsiaTheme="minorEastAsia" w:cstheme="minorEastAsia"/>
          <w:color w:val="auto"/>
          <w:sz w:val="32"/>
          <w:szCs w:val="32"/>
          <w:u w:val="single"/>
          <w:lang w:val="en-US" w:eastAsia="zh-CN"/>
        </w:rPr>
        <w:t>屯昌县黄岭供销社</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屯昌县南坤镇黄岭墟黄新二路黄岭供销社7号44㎡铺面出租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屯昌县南坤镇黄岭墟黄新二路黄岭供销社7号44㎡铺面出租</w:t>
      </w:r>
    </w:p>
    <w:p w14:paraId="46F55D82">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：屯昌县黄岭供销社</w:t>
      </w:r>
      <w:bookmarkStart w:id="36" w:name="_GoBack"/>
      <w:bookmarkEnd w:id="36"/>
    </w:p>
    <w:p w14:paraId="6C50937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出租面积：44㎡</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出租年限：3年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挂网底价：12364元/年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交易保证金：7418元/年</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报名时间：2026/9/8 10:00:00至2026/9/16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2026/9/17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一月一付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周</w:t>
      </w:r>
      <w:r>
        <w:rPr>
          <w:rFonts w:hint="eastAsia" w:asciiTheme="minorEastAsia" w:hAnsiTheme="minorEastAsia" w:eastAsiaTheme="minorEastAsia" w:cstheme="minorEastAsia"/>
          <w:color w:val="auto"/>
          <w:sz w:val="28"/>
          <w:szCs w:val="28"/>
          <w:lang w:val="en-US" w:eastAsia="zh-CN"/>
        </w:rPr>
        <w:t>先生</w:t>
      </w:r>
      <w:r>
        <w:rPr>
          <w:rFonts w:hint="eastAsia" w:asciiTheme="minorEastAsia" w:hAnsiTheme="minorEastAsia" w:cstheme="minorEastAsia"/>
          <w:color w:val="auto"/>
          <w:sz w:val="28"/>
          <w:szCs w:val="28"/>
          <w:lang w:val="en-US" w:eastAsia="zh-CN"/>
        </w:rPr>
        <w:t>19389931804    0898-67814844</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596A3AC-90FB-451F-ADE5-3FD7F535550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A563B874-B630-464D-88EC-45298CDE6FB9}"/>
  </w:font>
  <w:font w:name="仿宋_GB2312">
    <w:panose1 w:val="02010609030101010101"/>
    <w:charset w:val="86"/>
    <w:family w:val="modern"/>
    <w:pitch w:val="default"/>
    <w:sig w:usb0="00000001" w:usb1="080E0000" w:usb2="00000000" w:usb3="00000000" w:csb0="00040000" w:csb1="00000000"/>
    <w:embedRegular r:id="rId3" w:fontKey="{369EE223-2194-43F0-87F8-3ED82269F588}"/>
  </w:font>
  <w:font w:name="方正小标宋简体">
    <w:panose1 w:val="02000000000000000000"/>
    <w:charset w:val="86"/>
    <w:family w:val="auto"/>
    <w:pitch w:val="default"/>
    <w:sig w:usb0="00000001" w:usb1="08000000" w:usb2="00000000" w:usb3="00000000" w:csb0="00040000" w:csb1="00000000"/>
    <w:embedRegular r:id="rId4" w:fontKey="{D2B7C90A-7BAF-470F-A851-7ED9E76B5143}"/>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4A85B3B"/>
    <w:rsid w:val="07B63111"/>
    <w:rsid w:val="08C35008"/>
    <w:rsid w:val="0A8721A0"/>
    <w:rsid w:val="0B7B2128"/>
    <w:rsid w:val="0B985CD3"/>
    <w:rsid w:val="0E564FED"/>
    <w:rsid w:val="0E68572F"/>
    <w:rsid w:val="0E844FD8"/>
    <w:rsid w:val="0E9816ED"/>
    <w:rsid w:val="102F0E28"/>
    <w:rsid w:val="10396E71"/>
    <w:rsid w:val="11DE52CB"/>
    <w:rsid w:val="11FB06D4"/>
    <w:rsid w:val="13100E81"/>
    <w:rsid w:val="138B0016"/>
    <w:rsid w:val="14DE13CB"/>
    <w:rsid w:val="150A3847"/>
    <w:rsid w:val="164D1EE7"/>
    <w:rsid w:val="18E10F33"/>
    <w:rsid w:val="1A0C35CC"/>
    <w:rsid w:val="1BC73AA5"/>
    <w:rsid w:val="1C3F00EA"/>
    <w:rsid w:val="2163678E"/>
    <w:rsid w:val="21D0732F"/>
    <w:rsid w:val="2371316C"/>
    <w:rsid w:val="23C4301C"/>
    <w:rsid w:val="23C7578D"/>
    <w:rsid w:val="24475A26"/>
    <w:rsid w:val="264204D7"/>
    <w:rsid w:val="2741574C"/>
    <w:rsid w:val="285A0FDC"/>
    <w:rsid w:val="28CE0A77"/>
    <w:rsid w:val="2C765212"/>
    <w:rsid w:val="2D2D1D13"/>
    <w:rsid w:val="2DC931AE"/>
    <w:rsid w:val="2E1172D3"/>
    <w:rsid w:val="2E3403CF"/>
    <w:rsid w:val="30B56AE1"/>
    <w:rsid w:val="31124E12"/>
    <w:rsid w:val="32375E5F"/>
    <w:rsid w:val="327E6635"/>
    <w:rsid w:val="32F36A04"/>
    <w:rsid w:val="3516702D"/>
    <w:rsid w:val="356B5D48"/>
    <w:rsid w:val="37DE46B0"/>
    <w:rsid w:val="37E601A9"/>
    <w:rsid w:val="382927E2"/>
    <w:rsid w:val="386E6406"/>
    <w:rsid w:val="39204F82"/>
    <w:rsid w:val="3A7A2C02"/>
    <w:rsid w:val="3A9F7B13"/>
    <w:rsid w:val="3C790024"/>
    <w:rsid w:val="3EE84C2D"/>
    <w:rsid w:val="3F171CEB"/>
    <w:rsid w:val="3F595A04"/>
    <w:rsid w:val="412C3FBC"/>
    <w:rsid w:val="41730E45"/>
    <w:rsid w:val="43315BEC"/>
    <w:rsid w:val="433672AA"/>
    <w:rsid w:val="43AD1C7C"/>
    <w:rsid w:val="43CA2EA3"/>
    <w:rsid w:val="43E145E7"/>
    <w:rsid w:val="440617A6"/>
    <w:rsid w:val="44912C24"/>
    <w:rsid w:val="47C03328"/>
    <w:rsid w:val="48601C27"/>
    <w:rsid w:val="4C122427"/>
    <w:rsid w:val="4D440E1C"/>
    <w:rsid w:val="4DC33073"/>
    <w:rsid w:val="4E3F7559"/>
    <w:rsid w:val="4ECE0172"/>
    <w:rsid w:val="51370C29"/>
    <w:rsid w:val="51516E47"/>
    <w:rsid w:val="51A46EB2"/>
    <w:rsid w:val="52531DCC"/>
    <w:rsid w:val="52E5627D"/>
    <w:rsid w:val="536C0158"/>
    <w:rsid w:val="56073B1A"/>
    <w:rsid w:val="5A663955"/>
    <w:rsid w:val="5CF93C67"/>
    <w:rsid w:val="5D823C9A"/>
    <w:rsid w:val="5E084751"/>
    <w:rsid w:val="6180235A"/>
    <w:rsid w:val="61A86601"/>
    <w:rsid w:val="62AC763E"/>
    <w:rsid w:val="64515E2E"/>
    <w:rsid w:val="64D61FAB"/>
    <w:rsid w:val="65352C51"/>
    <w:rsid w:val="66C801A8"/>
    <w:rsid w:val="67281D31"/>
    <w:rsid w:val="69462C0F"/>
    <w:rsid w:val="69C23EC4"/>
    <w:rsid w:val="6C0E3CC0"/>
    <w:rsid w:val="6C2445E8"/>
    <w:rsid w:val="6D1B3300"/>
    <w:rsid w:val="6E49135B"/>
    <w:rsid w:val="6F71073E"/>
    <w:rsid w:val="70D80ED7"/>
    <w:rsid w:val="730A3838"/>
    <w:rsid w:val="73ED1367"/>
    <w:rsid w:val="746621ED"/>
    <w:rsid w:val="77E20C53"/>
    <w:rsid w:val="786A7F85"/>
    <w:rsid w:val="791505B4"/>
    <w:rsid w:val="79896E8C"/>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6525</Words>
  <Characters>6958</Characters>
  <Lines>59</Lines>
  <Paragraphs>16</Paragraphs>
  <TotalTime>0</TotalTime>
  <ScaleCrop>false</ScaleCrop>
  <LinksUpToDate>false</LinksUpToDate>
  <CharactersWithSpaces>7511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2026-09-07T09:00:53Z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A53F89D9FF3E45AEBC6DEADDA53E60D3_13</vt:lpwstr>
  </property>
  <property fmtid="{D5CDD505-2E9C-101B-9397-08002B2CF9AE}" pid="4" name="KSOTemplateDocerSaveRecord">
    <vt:lpwstr>eyJoZGlkIjoiYmUwMmNiMjZkOWEwODVmMTZhNjYwNzMxY2Y1ODI5NWEiLCJ1c2VySWQiOiI5ODE2OTMzOTYifQ==</vt:lpwstr>
  </property>
</Properties>
</file>