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4454"/>
      <w:bookmarkStart w:id="2" w:name="_Toc21422"/>
      <w:bookmarkStart w:id="3" w:name="_Toc32320"/>
      <w:bookmarkStart w:id="4" w:name="_Toc21762"/>
      <w:bookmarkStart w:id="5" w:name="_Toc11918"/>
      <w:bookmarkStart w:id="6" w:name="_Toc20910"/>
      <w:bookmarkStart w:id="7" w:name="_Toc15737"/>
      <w:bookmarkStart w:id="8" w:name="_Toc29002"/>
      <w:bookmarkStart w:id="9" w:name="_Toc25712"/>
      <w:bookmarkStart w:id="10" w:name="_Toc24727"/>
      <w:bookmarkStart w:id="11" w:name="_Toc13462"/>
      <w:bookmarkStart w:id="12" w:name="_Toc8396"/>
      <w:bookmarkStart w:id="13" w:name="_Toc24068"/>
      <w:bookmarkStart w:id="14" w:name="_Toc7615"/>
      <w:bookmarkStart w:id="15" w:name="_Toc20033"/>
      <w:bookmarkStart w:id="16" w:name="_Toc12789"/>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万宁市长丰镇长安村委会文昌园村民小组13.5亩土地出租</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16</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；500元/亩/年（不含税）。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09-17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万宁市长丰镇长安村委会文昌园村民小组13.5亩土地出租</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万宁市长丰镇长安村委会文昌园村民小组13.5亩土地出租</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万宁市长丰镇长安村委会文昌园村民小组13.5亩土地出租</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万宁市长丰镇长安村委会文昌园村民小组13.5亩土地出租</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7009"/>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30986"/>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4469"/>
      <w:bookmarkStart w:id="29" w:name="_Toc11237"/>
      <w:bookmarkStart w:id="30" w:name="_Toc32101"/>
      <w:bookmarkStart w:id="31" w:name="_Toc29841"/>
      <w:bookmarkStart w:id="32" w:name="_Toc4580"/>
      <w:bookmarkStart w:id="33" w:name="_Toc13094"/>
      <w:bookmarkStart w:id="34" w:name="_Toc1226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万宁市长丰镇长安村委会文昌园村民小组13.5亩土地出租交易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u w:val="none"/>
          <w:lang w:val="en-US" w:eastAsia="zh-CN"/>
        </w:rPr>
        <w:t>长丰镇长安村委会文昌园村民小组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万宁市长丰镇长安村委会文昌园村民小组13.5亩土地出租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万宁市长丰镇长安村委会文昌园村民小组13.5亩土地出租</w:t>
      </w:r>
    </w:p>
    <w:p w14:paraId="4CD9B5E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长丰镇长安村委会文昌园村民小组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出租面积：13.5亩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500</w:t>
      </w:r>
      <w:r>
        <w:rPr>
          <w:rFonts w:hint="eastAsia" w:asciiTheme="minorEastAsia" w:hAnsiTheme="minorEastAsia" w:cstheme="minorEastAsia"/>
          <w:sz w:val="28"/>
          <w:szCs w:val="28"/>
          <w:lang w:val="en-US" w:eastAsia="zh-CN"/>
        </w:rPr>
        <w:t>元/亩/年（不含税）</w:t>
      </w:r>
      <w:bookmarkStart w:id="36" w:name="_GoBack"/>
      <w:bookmarkEnd w:id="36"/>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5500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付款方式：租金四年一付，每五年一个周期，每个周期递增5%。</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0EC62394"/>
    <w:rsid w:val="0EC96BF7"/>
    <w:rsid w:val="10023884"/>
    <w:rsid w:val="10396E71"/>
    <w:rsid w:val="106154C2"/>
    <w:rsid w:val="1075089A"/>
    <w:rsid w:val="115B6E6D"/>
    <w:rsid w:val="11DE52CB"/>
    <w:rsid w:val="150A3847"/>
    <w:rsid w:val="159D7E8F"/>
    <w:rsid w:val="17B14F0F"/>
    <w:rsid w:val="18E10F33"/>
    <w:rsid w:val="19710F74"/>
    <w:rsid w:val="1A0C35CC"/>
    <w:rsid w:val="1B1F6F02"/>
    <w:rsid w:val="1C9D02C4"/>
    <w:rsid w:val="1ED263B1"/>
    <w:rsid w:val="1EEE0DF2"/>
    <w:rsid w:val="2163678E"/>
    <w:rsid w:val="227D29F4"/>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9DF7C41"/>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D2D8D"/>
    <w:rsid w:val="448F60EF"/>
    <w:rsid w:val="44912C24"/>
    <w:rsid w:val="465D471D"/>
    <w:rsid w:val="47C03328"/>
    <w:rsid w:val="4B7871A3"/>
    <w:rsid w:val="4CCC0B18"/>
    <w:rsid w:val="4CDB3BA0"/>
    <w:rsid w:val="4D440E1C"/>
    <w:rsid w:val="4DC33073"/>
    <w:rsid w:val="4E1E21AE"/>
    <w:rsid w:val="4E3C20F3"/>
    <w:rsid w:val="4E3F7559"/>
    <w:rsid w:val="4ECE0172"/>
    <w:rsid w:val="50A125F1"/>
    <w:rsid w:val="50BA41D3"/>
    <w:rsid w:val="511440E8"/>
    <w:rsid w:val="51516E47"/>
    <w:rsid w:val="520E4D2A"/>
    <w:rsid w:val="549A3AB1"/>
    <w:rsid w:val="56B22989"/>
    <w:rsid w:val="58BB070E"/>
    <w:rsid w:val="58CA1275"/>
    <w:rsid w:val="58CA1C13"/>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204A1B"/>
    <w:rsid w:val="6DC54215"/>
    <w:rsid w:val="6FB33DC4"/>
    <w:rsid w:val="73890868"/>
    <w:rsid w:val="741E70FE"/>
    <w:rsid w:val="751E5042"/>
    <w:rsid w:val="753E57CF"/>
    <w:rsid w:val="754D7ECF"/>
    <w:rsid w:val="75E41EF1"/>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3822</Words>
  <Characters>4010</Characters>
  <Lines>59</Lines>
  <Paragraphs>16</Paragraphs>
  <TotalTime>4</TotalTime>
  <ScaleCrop>false</ScaleCrop>
  <LinksUpToDate>false</LinksUpToDate>
  <CharactersWithSpaces>4016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2026-09-10T01:18:44Z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