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762"/>
      <w:bookmarkStart w:id="3" w:name="_Toc15737"/>
      <w:bookmarkStart w:id="4" w:name="_Toc20910"/>
      <w:bookmarkStart w:id="5" w:name="_Toc21422"/>
      <w:bookmarkStart w:id="6" w:name="_Toc32320"/>
      <w:bookmarkStart w:id="7" w:name="_Toc11918"/>
      <w:bookmarkStart w:id="8" w:name="_Toc20033"/>
      <w:bookmarkStart w:id="9" w:name="_Toc25712"/>
      <w:bookmarkStart w:id="10" w:name="_Toc12789"/>
      <w:bookmarkStart w:id="11" w:name="_Toc29002"/>
      <w:bookmarkStart w:id="12" w:name="_Toc7615"/>
      <w:bookmarkStart w:id="13" w:name="_Toc13462"/>
      <w:bookmarkStart w:id="14" w:name="_Toc8396"/>
      <w:bookmarkStart w:id="15" w:name="_Toc24727"/>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万宁市长丰镇黄山村委会第十四村民小组常树坡地块28.9亩出租项目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22</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09-23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万宁市长丰镇黄山村委会第十四村民小组常树坡地块28.9亩出租项目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万宁市长丰镇黄山村委会第十四村民小组常树坡地块28.9亩出租项目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sz w:val="28"/>
          <w:szCs w:val="28"/>
          <w:u w:val="single"/>
          <w:lang w:val="en-US" w:eastAsia="zh-CN"/>
        </w:rPr>
        <w:t>万宁市长丰镇黄山村委会第十四村民小组常树坡地块28.9亩出租项目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bCs/>
          <w:sz w:val="28"/>
          <w:szCs w:val="28"/>
          <w:u w:val="single"/>
          <w:lang w:val="en-US" w:eastAsia="zh-CN"/>
        </w:rPr>
        <w:t>万宁市长丰镇黄山村委会第十四村民小组常树坡地块28.9亩出租项目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4535"/>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29841"/>
      <w:bookmarkStart w:id="30" w:name="_Toc32101"/>
      <w:bookmarkStart w:id="31" w:name="_Toc14469"/>
      <w:bookmarkStart w:id="32" w:name="_Toc12264"/>
      <w:bookmarkStart w:id="33" w:name="_Toc4580"/>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万宁市长丰镇黄山村委会第十四村民小组常树坡地块28.9亩出租项目交易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长丰镇黄山村委会第十四村民小组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b/>
          <w:bCs/>
          <w:sz w:val="32"/>
          <w:szCs w:val="32"/>
          <w:u w:val="single"/>
          <w:lang w:val="en-US" w:eastAsia="zh-CN"/>
        </w:rPr>
        <w:t>万宁市长丰镇黄山村委会第十四村民小组常树坡地块28.9亩出租项目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sz w:val="28"/>
          <w:szCs w:val="28"/>
          <w:lang w:val="en-US" w:eastAsia="zh-CN"/>
        </w:rPr>
        <w:t>万宁市长丰镇黄山村委会第十四村民小组常树坡地块28.9亩出租项目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方：万宁市长丰镇黄山村委会第十四村民小组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出租面积：28.9亩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6</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22</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E51FB4"/>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4021A1"/>
    <w:rsid w:val="1CA9109C"/>
    <w:rsid w:val="1ED263B1"/>
    <w:rsid w:val="1EEE0DF2"/>
    <w:rsid w:val="2163678E"/>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68D7E7A"/>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50BA41D3"/>
    <w:rsid w:val="511440E8"/>
    <w:rsid w:val="51516E47"/>
    <w:rsid w:val="520E4D2A"/>
    <w:rsid w:val="546907D1"/>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6598</Words>
  <Characters>6993</Characters>
  <Lines>59</Lines>
  <Paragraphs>16</Paragraphs>
  <TotalTime>2</TotalTime>
  <ScaleCrop>false</ScaleCrop>
  <LinksUpToDate>false</LinksUpToDate>
  <CharactersWithSpaces>7422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2026-09-16T11:04:47Z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