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762"/>
      <w:bookmarkStart w:id="2" w:name="_Toc15737"/>
      <w:bookmarkStart w:id="3" w:name="_Toc32320"/>
      <w:bookmarkStart w:id="4" w:name="_Toc24454"/>
      <w:bookmarkStart w:id="5" w:name="_Toc11918"/>
      <w:bookmarkStart w:id="6" w:name="_Toc20910"/>
      <w:bookmarkStart w:id="7" w:name="_Toc21422"/>
      <w:bookmarkStart w:id="8" w:name="_Toc24068"/>
      <w:bookmarkStart w:id="9" w:name="_Toc8396"/>
      <w:bookmarkStart w:id="10" w:name="_Toc13462"/>
      <w:bookmarkStart w:id="11" w:name="_Toc7615"/>
      <w:bookmarkStart w:id="12" w:name="_Toc20033"/>
      <w:bookmarkStart w:id="13" w:name="_Toc29002"/>
      <w:bookmarkStart w:id="14" w:name="_Toc12789"/>
      <w:bookmarkStart w:id="15" w:name="_Toc2571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定安县富文镇大里村委会5.642亩集体鱼塘出租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1022446000000173</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1974.7</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定安县富文镇大里村委会5.642亩集体鱼塘出租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定安县富文镇大里村委会5.642亩集体鱼塘出租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定安县富文镇大里村委会5.642亩集体鱼塘出租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定安县富文镇大里村委会5.642亩集体鱼塘出租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32101"/>
      <w:bookmarkStart w:id="29" w:name="_Toc12264"/>
      <w:bookmarkStart w:id="30" w:name="_Toc4580"/>
      <w:bookmarkStart w:id="31" w:name="_Toc11237"/>
      <w:bookmarkStart w:id="32" w:name="_Toc13094"/>
      <w:bookmarkStart w:id="33" w:name="_Toc29841"/>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定安县富文镇大里村委会5.642亩集体鱼塘出租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定安县富文镇大里村委会冯沙第二村民小组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定安县富文镇大里村委会5.642亩集体鱼塘出租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91A98E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auto"/>
          <w:sz w:val="28"/>
          <w:szCs w:val="28"/>
          <w:lang w:eastAsia="zh-CN"/>
        </w:rPr>
        <w:t>定安县富文镇大里村委会5.642亩集体鱼塘出租</w:t>
      </w:r>
    </w:p>
    <w:p w14:paraId="68117ED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出租方：定安县富文镇大里村委会冯沙第二村民小组</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5.642 亩</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1年</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1974.7 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400元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付款方式：一次性支付，全部交易价款进场结算。</w:t>
      </w:r>
      <w:r>
        <w:rPr>
          <w:rFonts w:hint="eastAsia" w:asciiTheme="minorEastAsia" w:hAnsiTheme="minorEastAsia" w:eastAsiaTheme="minorEastAsia" w:cstheme="minorEastAsia"/>
          <w:sz w:val="28"/>
          <w:szCs w:val="28"/>
          <w:lang w:val="en-US" w:eastAsia="zh-CN"/>
        </w:rPr>
        <w:t xml:space="preserve"> </w:t>
      </w:r>
    </w:p>
    <w:p w14:paraId="2456BE88">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bookmarkStart w:id="36" w:name="_GoBack"/>
      <w:bookmarkEnd w:id="36"/>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 xml:space="preserve">15120940532 </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516702D"/>
    <w:rsid w:val="356B5D48"/>
    <w:rsid w:val="37E601A9"/>
    <w:rsid w:val="3A7A2C02"/>
    <w:rsid w:val="3EE84C2D"/>
    <w:rsid w:val="43315BEC"/>
    <w:rsid w:val="43AD1C7C"/>
    <w:rsid w:val="44912C24"/>
    <w:rsid w:val="47C03328"/>
    <w:rsid w:val="4C122427"/>
    <w:rsid w:val="4D440E1C"/>
    <w:rsid w:val="4DC33073"/>
    <w:rsid w:val="4DC33CA1"/>
    <w:rsid w:val="4E3F7559"/>
    <w:rsid w:val="4ECE0172"/>
    <w:rsid w:val="51516E47"/>
    <w:rsid w:val="556020B9"/>
    <w:rsid w:val="566E67D9"/>
    <w:rsid w:val="5CF93C67"/>
    <w:rsid w:val="64515E2E"/>
    <w:rsid w:val="64D61FAB"/>
    <w:rsid w:val="698267A9"/>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6690</Words>
  <Characters>7121</Characters>
  <Lines>59</Lines>
  <Paragraphs>16</Paragraphs>
  <TotalTime>3</TotalTime>
  <ScaleCrop>false</ScaleCrop>
  <LinksUpToDate>false</LinksUpToDate>
  <CharactersWithSpaces>7621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2026-09-17T00:54:50Z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3F79AE0F33DC48A28BB7E901C03BC043_13</vt:lpwstr>
  </property>
  <property fmtid="{D5CDD505-2E9C-101B-9397-08002B2CF9AE}" pid="4" name="KSOTemplateDocerSaveRecord">
    <vt:lpwstr>eyJoZGlkIjoiN2IyMzRhYjEzNTE0Zjg4ZjkwMzMyYjllNzEwNWRjMzQiLCJ1c2VySWQiOiI3ODA5MzU2NzYifQ==</vt:lpwstr>
  </property>
</Properties>
</file>