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11918"/>
      <w:bookmarkStart w:id="2" w:name="_Toc21422"/>
      <w:bookmarkStart w:id="3" w:name="_Toc20910"/>
      <w:bookmarkStart w:id="4" w:name="_Toc15737"/>
      <w:bookmarkStart w:id="5" w:name="_Toc21762"/>
      <w:bookmarkStart w:id="6" w:name="_Toc32320"/>
      <w:bookmarkStart w:id="7" w:name="_Toc20033"/>
      <w:bookmarkStart w:id="8" w:name="_Toc12789"/>
      <w:bookmarkStart w:id="9" w:name="_Toc24068"/>
      <w:bookmarkStart w:id="10" w:name="_Toc25712"/>
      <w:bookmarkStart w:id="11" w:name="_Toc8396"/>
      <w:bookmarkStart w:id="12" w:name="_Toc13462"/>
      <w:bookmarkStart w:id="13" w:name="_Toc24727"/>
      <w:bookmarkStart w:id="14" w:name="_Toc7615"/>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昌江县石碌镇红棉西路和悦小区1-111商铺190.23m²出租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9305元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昌江县石碌镇红棉西路和悦小区1-111商铺190.23m²出租</w:t>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46523</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昌江县石碌镇红棉西路和悦小区1-111商铺190.23m²出租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32101"/>
      <w:bookmarkStart w:id="28" w:name="_Toc11237"/>
      <w:bookmarkStart w:id="29" w:name="_Toc4580"/>
      <w:bookmarkStart w:id="30" w:name="_Toc12264"/>
      <w:bookmarkStart w:id="31" w:name="_Toc29841"/>
      <w:bookmarkStart w:id="32" w:name="_Toc1309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昌江县石碌镇红棉西路和悦小区1-111商铺190.23m²出租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昌江县石碌镇红棉西路和悦小区1-111商铺190.23m²出租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4"/>
          <w:szCs w:val="44"/>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昌江县石碌镇红棉西路和悦小区1-111商铺190.23m²出租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eastAsia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rPr>
              <w:t>昌江县石碌镇红棉西路和悦小区1-111商铺190.23m²出租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46523</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0CF366BF">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bookmarkStart w:id="35" w:name="_GoBack"/>
      <w:bookmarkEnd w:id="35"/>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996B88"/>
    <w:rsid w:val="01F1594A"/>
    <w:rsid w:val="021C29C7"/>
    <w:rsid w:val="025A0035"/>
    <w:rsid w:val="02DA0B30"/>
    <w:rsid w:val="070E6657"/>
    <w:rsid w:val="09077801"/>
    <w:rsid w:val="0A8721A0"/>
    <w:rsid w:val="0B7B2128"/>
    <w:rsid w:val="0B985CD3"/>
    <w:rsid w:val="0BB60147"/>
    <w:rsid w:val="0C0125B4"/>
    <w:rsid w:val="0CD67C16"/>
    <w:rsid w:val="0DD759F4"/>
    <w:rsid w:val="0E9816ED"/>
    <w:rsid w:val="0FC84853"/>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1831C5"/>
    <w:rsid w:val="2A4E7CF6"/>
    <w:rsid w:val="2BAC62BA"/>
    <w:rsid w:val="2C765212"/>
    <w:rsid w:val="2D5C59D6"/>
    <w:rsid w:val="2DF67772"/>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D848D4"/>
    <w:rsid w:val="4A7A6DBA"/>
    <w:rsid w:val="4BC15012"/>
    <w:rsid w:val="4C122427"/>
    <w:rsid w:val="4CCF04AD"/>
    <w:rsid w:val="4CD73773"/>
    <w:rsid w:val="4D440E1C"/>
    <w:rsid w:val="4DC33073"/>
    <w:rsid w:val="4E3F7559"/>
    <w:rsid w:val="4ECE0172"/>
    <w:rsid w:val="4FDE7FB7"/>
    <w:rsid w:val="4FEA0155"/>
    <w:rsid w:val="50804CA1"/>
    <w:rsid w:val="513F33B9"/>
    <w:rsid w:val="51516E47"/>
    <w:rsid w:val="51E90E1F"/>
    <w:rsid w:val="51EA543D"/>
    <w:rsid w:val="548B0A17"/>
    <w:rsid w:val="550146D2"/>
    <w:rsid w:val="56EE0C86"/>
    <w:rsid w:val="573E35ED"/>
    <w:rsid w:val="5B470046"/>
    <w:rsid w:val="5B5E462C"/>
    <w:rsid w:val="5BD329C8"/>
    <w:rsid w:val="5BE70AC5"/>
    <w:rsid w:val="5CF93C67"/>
    <w:rsid w:val="60D761D6"/>
    <w:rsid w:val="62920BC0"/>
    <w:rsid w:val="637A7D59"/>
    <w:rsid w:val="639B14F1"/>
    <w:rsid w:val="64515E2E"/>
    <w:rsid w:val="64D61FAB"/>
    <w:rsid w:val="68790CF7"/>
    <w:rsid w:val="68ED02CC"/>
    <w:rsid w:val="69A739D7"/>
    <w:rsid w:val="6C56086E"/>
    <w:rsid w:val="6D30394E"/>
    <w:rsid w:val="6DBC2B14"/>
    <w:rsid w:val="6E607D7B"/>
    <w:rsid w:val="6E9759F6"/>
    <w:rsid w:val="709D12FB"/>
    <w:rsid w:val="711F4406"/>
    <w:rsid w:val="71D003AB"/>
    <w:rsid w:val="73AC38AA"/>
    <w:rsid w:val="73C6500C"/>
    <w:rsid w:val="74083869"/>
    <w:rsid w:val="75B443BF"/>
    <w:rsid w:val="76A623E1"/>
    <w:rsid w:val="786A7F85"/>
    <w:rsid w:val="791505B4"/>
    <w:rsid w:val="7961108A"/>
    <w:rsid w:val="7A1E1D8F"/>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5530</Words>
  <Characters>5876</Characters>
  <Lines>59</Lines>
  <Paragraphs>16</Paragraphs>
  <TotalTime>3</TotalTime>
  <ScaleCrop>false</ScaleCrop>
  <LinksUpToDate>false</LinksUpToDate>
  <CharactersWithSpaces>6031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2026-09-17T08:03:15Z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