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4454"/>
      <w:bookmarkStart w:id="2" w:name="_Toc11918"/>
      <w:bookmarkStart w:id="3" w:name="_Toc21762"/>
      <w:bookmarkStart w:id="4" w:name="_Toc32320"/>
      <w:bookmarkStart w:id="5" w:name="_Toc21422"/>
      <w:bookmarkStart w:id="6" w:name="_Toc20910"/>
      <w:bookmarkStart w:id="7" w:name="_Toc15737"/>
      <w:bookmarkStart w:id="8" w:name="_Toc20033"/>
      <w:bookmarkStart w:id="9" w:name="_Toc13462"/>
      <w:bookmarkStart w:id="10" w:name="_Toc25712"/>
      <w:bookmarkStart w:id="11" w:name="_Toc24068"/>
      <w:bookmarkStart w:id="12" w:name="_Toc24727"/>
      <w:bookmarkStart w:id="13" w:name="_Toc7615"/>
      <w:bookmarkStart w:id="14" w:name="_Toc8396"/>
      <w:bookmarkStart w:id="15" w:name="_Toc12789"/>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儋州市那大镇红旗村18.5505亩林下土地出租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1"/>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；12985.35元/年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1"/>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0"/>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1"/>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1"/>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9"/>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6A3CC010">
      <w:pPr>
        <w:pStyle w:val="3"/>
        <w:spacing w:line="240" w:lineRule="auto"/>
        <w:rPr>
          <w:rStyle w:val="13"/>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儋州市那大镇红旗村18.5505亩林下土地出租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儋州市那大镇红旗村18.5505亩林下土地出租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儋州市那大镇红旗村18.5505亩林下土地出租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9"/>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儋州市那大镇红旗村18.5505亩林下土地出租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29841"/>
      <w:bookmarkStart w:id="29" w:name="_Toc11237"/>
      <w:bookmarkStart w:id="30" w:name="_Toc13094"/>
      <w:bookmarkStart w:id="31" w:name="_Toc32101"/>
      <w:bookmarkStart w:id="32" w:name="_Toc4580"/>
      <w:bookmarkStart w:id="33" w:name="_Toc14469"/>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1"/>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5"/>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5"/>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5"/>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5"/>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5"/>
              <w:spacing w:line="360" w:lineRule="auto"/>
              <w:jc w:val="center"/>
            </w:pPr>
          </w:p>
          <w:p w14:paraId="280AB178">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5"/>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5"/>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5"/>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儋州市那大镇红旗村18.5505亩林下土地出租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儋州市那大镇红旗村股份经济合作联合社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儋州市那大镇红旗村18.5505亩林下土地出租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w:t>
      </w:r>
      <w:r>
        <w:rPr>
          <w:rFonts w:hint="eastAsia" w:asciiTheme="minorEastAsia" w:hAnsiTheme="minorEastAsia" w:cstheme="minorEastAsia"/>
          <w:sz w:val="32"/>
          <w:szCs w:val="32"/>
          <w:lang w:val="en-US" w:eastAsia="zh-CN"/>
        </w:rPr>
        <w:t>流转</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标的名称：儋州市那大镇红旗村18.5505亩林下土地出租</w:t>
      </w:r>
    </w:p>
    <w:p w14:paraId="557B627B">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方：儋州市那大镇红旗村股份经济合作联合社</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18.5505亩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12985.35元/年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2600元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 一年一付，每5年递增10%。</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朱先生13698943521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bookmarkStart w:id="36" w:name="_GoBack"/>
      <w:bookmarkEnd w:id="36"/>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5"/>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6"/>
        <w:rPr>
          <w:rFonts w:hint="eastAsia" w:eastAsiaTheme="minorEastAsia"/>
          <w:lang w:eastAsia="zh-CN"/>
        </w:rPr>
      </w:pPr>
    </w:p>
    <w:p w14:paraId="723C826F"/>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C338AB-2C6C-4BE9-991C-5A8EFF3275A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A456BCC-93DF-4F6B-AC89-C8F5153CDED6}"/>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3" w:fontKey="{7524EF3D-A65F-4800-A502-EBC53E3BE495}"/>
  </w:font>
  <w:font w:name="仿宋">
    <w:panose1 w:val="02010609060101010101"/>
    <w:charset w:val="86"/>
    <w:family w:val="auto"/>
    <w:pitch w:val="default"/>
    <w:sig w:usb0="800002BF" w:usb1="38CF7CFA" w:usb2="00000016" w:usb3="00000000" w:csb0="00040001" w:csb1="00000000"/>
    <w:embedRegular r:id="rId4" w:fontKey="{835318C9-E96B-4390-BC43-369F178DD173}"/>
  </w:font>
  <w:font w:name="新宋体">
    <w:panose1 w:val="02010609030101010101"/>
    <w:charset w:val="86"/>
    <w:family w:val="modern"/>
    <w:pitch w:val="default"/>
    <w:sig w:usb0="00000203" w:usb1="288F0000" w:usb2="00000006" w:usb3="00000000" w:csb0="00040001" w:csb1="00000000"/>
    <w:embedRegular r:id="rId5" w:fontKey="{4B68C421-0ADE-4580-8538-72C0043ECF53}"/>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6" w:fontKey="{E8761B08-4772-4221-98F4-F5914E43558F}"/>
  </w:font>
  <w:font w:name="方正小标宋_GBK">
    <w:panose1 w:val="02000000000000000000"/>
    <w:charset w:val="86"/>
    <w:family w:val="auto"/>
    <w:pitch w:val="default"/>
    <w:sig w:usb0="A00002BF" w:usb1="38CF7CFA" w:usb2="00082016" w:usb3="00000000" w:csb0="00040001" w:csb1="00000000"/>
    <w:embedRegular r:id="rId7" w:fontKey="{FAE57A22-6E49-43E1-AEFB-F32D76CEE205}"/>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1A5DC">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9FFEFE">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9FFEFE">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6916EC"/>
    <w:rsid w:val="0A433BC8"/>
    <w:rsid w:val="236916EC"/>
    <w:rsid w:val="4D3F0047"/>
    <w:rsid w:val="71390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0">
    <w:name w:val="Normal (Web)"/>
    <w:basedOn w:val="1"/>
    <w:qFormat/>
    <w:uiPriority w:val="0"/>
    <w:pPr>
      <w:spacing w:beforeAutospacing="1" w:afterAutospacing="1"/>
      <w:jc w:val="left"/>
    </w:pPr>
    <w:rPr>
      <w:rFonts w:cs="Times New Roman"/>
      <w:kern w:val="0"/>
      <w:sz w:val="24"/>
    </w:rPr>
  </w:style>
  <w:style w:type="character" w:customStyle="1" w:styleId="13">
    <w:name w:val="标题4 Char"/>
    <w:link w:val="14"/>
    <w:qFormat/>
    <w:locked/>
    <w:uiPriority w:val="0"/>
    <w:rPr>
      <w:rFonts w:eastAsia="宋体"/>
      <w:kern w:val="0"/>
      <w:sz w:val="36"/>
      <w:szCs w:val="20"/>
    </w:rPr>
  </w:style>
  <w:style w:type="paragraph" w:customStyle="1" w:styleId="14">
    <w:name w:val="标题4"/>
    <w:basedOn w:val="4"/>
    <w:link w:val="13"/>
    <w:qFormat/>
    <w:uiPriority w:val="0"/>
    <w:rPr>
      <w:rFonts w:eastAsia="宋体"/>
      <w:kern w:val="0"/>
      <w:sz w:val="36"/>
      <w:szCs w:val="20"/>
    </w:rPr>
  </w:style>
  <w:style w:type="paragraph" w:customStyle="1" w:styleId="15">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6112</Words>
  <Characters>6416</Characters>
  <Lines>0</Lines>
  <Paragraphs>0</Paragraphs>
  <TotalTime>2</TotalTime>
  <ScaleCrop>false</ScaleCrop>
  <LinksUpToDate>false</LinksUpToDate>
  <CharactersWithSpaces>6848</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2026-10-09T08:48:00Z</dcterms:created>
  <dc:creator>翟小悦</dc:creator>
  <cp:lastModifiedBy>翟小悦</cp:lastModifiedBy>
  <dcterms:modified xsi:type="dcterms:W3CDTF">2026-10-12T05:01:24Z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DD636D39B2654EE39DA15EB580D979AC_13</vt:lpwstr>
  </property>
  <property fmtid="{D5CDD505-2E9C-101B-9397-08002B2CF9AE}" pid="4" name="KSOTemplateDocerSaveRecord">
    <vt:lpwstr>eyJoZGlkIjoiYzJhNzY0NmM1NWQwNGNiMzY4MzEyNzljMTc5Y2M5OWQiLCJ1c2VySWQiOiIxMTQ2ODI2NzgyIn0=</vt:lpwstr>
  </property>
</Properties>
</file>