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20910"/>
      <w:bookmarkStart w:id="2" w:name="_Toc21762"/>
      <w:bookmarkStart w:id="3" w:name="_Toc32320"/>
      <w:bookmarkStart w:id="4" w:name="_Toc11918"/>
      <w:bookmarkStart w:id="5" w:name="_Toc21422"/>
      <w:bookmarkStart w:id="6" w:name="_Toc24454"/>
      <w:bookmarkStart w:id="7" w:name="_Toc15737"/>
      <w:bookmarkStart w:id="8" w:name="_Toc24068"/>
      <w:bookmarkStart w:id="9" w:name="_Toc25712"/>
      <w:bookmarkStart w:id="10" w:name="_Toc7615"/>
      <w:bookmarkStart w:id="11" w:name="_Toc8396"/>
      <w:bookmarkStart w:id="12" w:name="_Toc13462"/>
      <w:bookmarkStart w:id="13" w:name="_Toc24727"/>
      <w:bookmarkStart w:id="14" w:name="_Toc12789"/>
      <w:bookmarkStart w:id="15" w:name="_Toc20033"/>
      <w:bookmarkStart w:id="16" w:name="_Toc29002"/>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30000CF7">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val="en-US" w:eastAsia="zh-CN"/>
        </w:rPr>
        <w:t>文昌市文城镇后坑村镇田组股份经济合作社26平方米铺面出租项目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16800元/年</w:t>
      </w:r>
      <w:r>
        <w:rPr>
          <w:rFonts w:hint="eastAsia" w:ascii="新宋体" w:hAnsi="新宋体" w:eastAsia="新宋体" w:cs="Times New Roman"/>
          <w:b/>
          <w:bCs/>
          <w:sz w:val="28"/>
          <w:szCs w:val="28"/>
          <w:lang w:val="en-US" w:eastAsia="zh-CN"/>
        </w:rPr>
        <w:t>。</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56BCFD2A">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lang w:eastAsia="zh-CN"/>
        </w:rPr>
        <w:t>文昌市文城镇后坑村镇田组股份经济合作社26平方米铺面</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文昌市文城镇后坑村镇田组股份经济合作社26平方米铺面</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文昌市文城镇后坑村镇田组股份经济合作社26平方米铺面</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13925C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lang w:eastAsia="zh-CN"/>
        </w:rPr>
        <w:t>文昌市文城镇后坑村镇田组股份经济合作社26平方米铺面</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4580"/>
      <w:bookmarkStart w:id="29" w:name="_Toc29841"/>
      <w:bookmarkStart w:id="30" w:name="_Toc11237"/>
      <w:bookmarkStart w:id="31" w:name="_Toc13094"/>
      <w:bookmarkStart w:id="32" w:name="_Toc12264"/>
      <w:bookmarkStart w:id="33" w:name="_Toc32101"/>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文昌市文城镇后坑村镇田组股份经济合作社26平方米铺面出租交易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文昌市文城镇后坑村镇田组股份经济合作社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文昌市文城镇后坑村镇田组股份经济合作社26平方米铺面</w:t>
      </w:r>
      <w:r>
        <w:rPr>
          <w:rFonts w:hint="eastAsia" w:asciiTheme="minorEastAsia" w:hAnsiTheme="minorEastAsia" w:eastAsiaTheme="minorEastAsia" w:cstheme="minorEastAsia"/>
          <w:sz w:val="32"/>
          <w:szCs w:val="32"/>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2471C9F">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文昌市文城镇后坑村镇田组股份经济合作社26平方米铺面</w:t>
      </w:r>
      <w:r>
        <w:rPr>
          <w:rFonts w:hint="eastAsia" w:asciiTheme="minorEastAsia" w:hAnsiTheme="minorEastAsia" w:eastAsiaTheme="minorEastAsia" w:cstheme="minorEastAsia"/>
          <w:sz w:val="28"/>
          <w:szCs w:val="28"/>
        </w:rPr>
        <w:t>出租</w:t>
      </w:r>
    </w:p>
    <w:p w14:paraId="471E7C5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出租方：文昌市文城镇后坑村镇田组股份经济合作社</w:t>
      </w:r>
    </w:p>
    <w:p w14:paraId="13C4307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26平方米</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16800元/年 </w:t>
      </w:r>
    </w:p>
    <w:p w14:paraId="29BD6A3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 xml:space="preserve">3500元 </w:t>
      </w:r>
    </w:p>
    <w:p w14:paraId="33B2CF75">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36E04183">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:00</w:t>
      </w:r>
    </w:p>
    <w:p w14:paraId="6CFBB24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一月</w:t>
      </w:r>
      <w:bookmarkStart w:id="36" w:name="_GoBack"/>
      <w:bookmarkEnd w:id="36"/>
      <w:r>
        <w:rPr>
          <w:rFonts w:hint="eastAsia" w:asciiTheme="minorEastAsia" w:hAnsiTheme="minorEastAsia" w:cstheme="minorEastAsia"/>
          <w:sz w:val="28"/>
          <w:szCs w:val="28"/>
          <w:lang w:val="en-US" w:eastAsia="zh-CN"/>
        </w:rPr>
        <w:t xml:space="preserve">一付 </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CDEDC57F-2C32-4C35-94E4-238541318677}"/>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CFD55D48-541D-48D7-974D-F2FF90FC9446}"/>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YwN2ZiY2YzOTM1NWRkZGIxM2Y5ZTYxNmNiODBhZmIifQ=="/>
  </w:docVars>
  <w:rsids>
    <w:rsidRoot w:val="00125DA0"/>
    <w:rsid w:val="00075E67"/>
    <w:rsid w:val="00125DA0"/>
    <w:rsid w:val="00167AC6"/>
    <w:rsid w:val="00B57B36"/>
    <w:rsid w:val="00CD7376"/>
    <w:rsid w:val="00E03B4E"/>
    <w:rsid w:val="00E541D7"/>
    <w:rsid w:val="045F59B9"/>
    <w:rsid w:val="0A8721A0"/>
    <w:rsid w:val="0B7B2128"/>
    <w:rsid w:val="0B985CD3"/>
    <w:rsid w:val="0E9816ED"/>
    <w:rsid w:val="10396E71"/>
    <w:rsid w:val="11C6514F"/>
    <w:rsid w:val="11DE52CB"/>
    <w:rsid w:val="150A3847"/>
    <w:rsid w:val="1548289D"/>
    <w:rsid w:val="163C5299"/>
    <w:rsid w:val="16403F09"/>
    <w:rsid w:val="17DD133D"/>
    <w:rsid w:val="18E10F33"/>
    <w:rsid w:val="1A0C35CC"/>
    <w:rsid w:val="1B40198A"/>
    <w:rsid w:val="1F0965C7"/>
    <w:rsid w:val="1F74355F"/>
    <w:rsid w:val="201E08BA"/>
    <w:rsid w:val="2163678E"/>
    <w:rsid w:val="23547902"/>
    <w:rsid w:val="23C4301C"/>
    <w:rsid w:val="246B28E5"/>
    <w:rsid w:val="27120052"/>
    <w:rsid w:val="2741574C"/>
    <w:rsid w:val="28E76B6C"/>
    <w:rsid w:val="2C765212"/>
    <w:rsid w:val="30B56AE1"/>
    <w:rsid w:val="327E6635"/>
    <w:rsid w:val="3386187A"/>
    <w:rsid w:val="3516702D"/>
    <w:rsid w:val="356B5D48"/>
    <w:rsid w:val="37E55960"/>
    <w:rsid w:val="37E601A9"/>
    <w:rsid w:val="39C61D44"/>
    <w:rsid w:val="3A7A2C02"/>
    <w:rsid w:val="3BFF5FF5"/>
    <w:rsid w:val="3E1A0CA2"/>
    <w:rsid w:val="3E526CE2"/>
    <w:rsid w:val="3EE84C2D"/>
    <w:rsid w:val="3FFD5422"/>
    <w:rsid w:val="40F83955"/>
    <w:rsid w:val="43315BEC"/>
    <w:rsid w:val="43AD1C7C"/>
    <w:rsid w:val="44912C24"/>
    <w:rsid w:val="47C03328"/>
    <w:rsid w:val="49EC1423"/>
    <w:rsid w:val="4AA644D8"/>
    <w:rsid w:val="4B6D611F"/>
    <w:rsid w:val="4C122427"/>
    <w:rsid w:val="4D440E1C"/>
    <w:rsid w:val="4DC33073"/>
    <w:rsid w:val="4E3F7559"/>
    <w:rsid w:val="4ECE0172"/>
    <w:rsid w:val="51516E47"/>
    <w:rsid w:val="53FC3110"/>
    <w:rsid w:val="54CD76AA"/>
    <w:rsid w:val="566112E2"/>
    <w:rsid w:val="5B4919FD"/>
    <w:rsid w:val="5CF93C67"/>
    <w:rsid w:val="5EB34F82"/>
    <w:rsid w:val="5EBF25D8"/>
    <w:rsid w:val="62FD759A"/>
    <w:rsid w:val="64515E2E"/>
    <w:rsid w:val="64D61FAB"/>
    <w:rsid w:val="6654149E"/>
    <w:rsid w:val="675A247D"/>
    <w:rsid w:val="687B21EA"/>
    <w:rsid w:val="6CD27A16"/>
    <w:rsid w:val="6CFD1D8F"/>
    <w:rsid w:val="6D5B393C"/>
    <w:rsid w:val="73952B3A"/>
    <w:rsid w:val="786A7F85"/>
    <w:rsid w:val="791505B4"/>
    <w:rsid w:val="7A7C6A82"/>
    <w:rsid w:val="7AE56D28"/>
    <w:rsid w:val="7B1324DE"/>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4190</Words>
  <Characters>4399</Characters>
  <Lines>59</Lines>
  <Paragraphs>16</Paragraphs>
  <TotalTime>4</TotalTime>
  <ScaleCrop>false</ScaleCrop>
  <LinksUpToDate>false</LinksUpToDate>
  <CharactersWithSpaces>4405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cp:lastModifiedBy>
  <cp:lastPrinted>2025-03-28T03:19:00Z</cp:lastPrinted>
  <dcterms:modified xsi:type="dcterms:W3CDTF">2026-10-19T08:54:57Z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eyJoZGlkIjoiMzAyYmQwNzRlN2U0MTAwNmZmMWMzNTVjMDRjYzUwMjciLCJ1c2VySWQiOiIxMzg2OTE2NzExIn0=</vt:lpwstr>
  </property>
</Properties>
</file>