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4454"/>
      <w:bookmarkStart w:id="1" w:name="_Toc32320"/>
      <w:bookmarkStart w:id="2" w:name="_Toc21762"/>
      <w:bookmarkStart w:id="3" w:name="_Toc20910"/>
      <w:bookmarkStart w:id="4" w:name="_Toc11918"/>
      <w:bookmarkStart w:id="5" w:name="_Toc21422"/>
      <w:bookmarkStart w:id="6" w:name="_Toc15737"/>
      <w:bookmarkStart w:id="7" w:name="_Toc7615"/>
      <w:bookmarkStart w:id="8" w:name="_Toc24068"/>
      <w:bookmarkStart w:id="9" w:name="_Toc24727"/>
      <w:bookmarkStart w:id="10" w:name="_Toc29002"/>
      <w:bookmarkStart w:id="11" w:name="_Toc8396"/>
      <w:bookmarkStart w:id="12" w:name="_Toc13462"/>
      <w:bookmarkStart w:id="13" w:name="_Toc25712"/>
      <w:bookmarkStart w:id="14" w:name="_Toc20033"/>
      <w:bookmarkStart w:id="15" w:name="_Toc12789"/>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琼海市中原镇仙村村委会宝草村小组32.22亩集体地出租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11277</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琼海市中原镇仙村村委会宝草村小组32.22亩集体地出租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琼海市中原镇仙村村委会宝草村小组32.22亩集体地出租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琼海市中原镇仙村村委会宝草村小组32.22亩集体地出租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1B123C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海南省中原镇仙村村委会宝草村小组32.22亩集体地出租</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bookmarkStart w:id="35" w:name="_GoBack"/>
      <w:bookmarkEnd w:id="35"/>
      <w:r>
        <w:rPr>
          <w:rFonts w:hint="eastAsia" w:ascii="方正小标宋_GBK" w:hAnsi="方正小标宋_GBK" w:eastAsia="方正小标宋_GBK" w:cs="方正小标宋_GBK"/>
          <w:b/>
          <w:bCs/>
          <w:sz w:val="32"/>
          <w:szCs w:val="32"/>
          <w:lang w:val="en-US" w:eastAsia="zh-CN"/>
        </w:rPr>
        <w:t>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琼海市中原镇仙村村宝草组股份经济合作社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琼海市中原镇仙村村委会宝草村小组32.22亩集体地出租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琼海市中原镇仙村村委会宝草村小组32.22亩集体地出租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中原镇仙村村宝草组股份经济合作社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32.22亩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3年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11277元/年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2400元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海南省琼海市嘉积镇政务服务中心一楼。</w:t>
      </w:r>
    </w:p>
    <w:p w14:paraId="07BA784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-353060</wp:posOffset>
            </wp:positionH>
            <wp:positionV relativeFrom="paragraph">
              <wp:posOffset>52070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52536EBC">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23D09284">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琼海市中原镇仙村村委会宝草村小组32.22亩集体地出租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4535"/>
      <w:bookmarkStart w:id="23" w:name="_Toc29057"/>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3094"/>
      <w:bookmarkStart w:id="28" w:name="_Toc14469"/>
      <w:bookmarkStart w:id="29" w:name="_Toc29841"/>
      <w:bookmarkStart w:id="30" w:name="_Toc11237"/>
      <w:bookmarkStart w:id="31" w:name="_Toc4580"/>
      <w:bookmarkStart w:id="32" w:name="_Toc12264"/>
      <w:bookmarkStart w:id="33" w:name="_Toc3210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2E179FF"/>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2E37D0"/>
    <w:rsid w:val="52D462CF"/>
    <w:rsid w:val="53924014"/>
    <w:rsid w:val="552A15DE"/>
    <w:rsid w:val="55841D62"/>
    <w:rsid w:val="571C2D6A"/>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5266</Words>
  <Characters>5649</Characters>
  <Lines>59</Lines>
  <Paragraphs>16</Paragraphs>
  <TotalTime>59</TotalTime>
  <ScaleCrop>false</ScaleCrop>
  <LinksUpToDate>false</LinksUpToDate>
  <CharactersWithSpaces>5879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2026-10-30T06:59:01Z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